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2E" w:rsidRPr="002639D9" w:rsidRDefault="002639D9" w:rsidP="0002752E">
      <w:pPr>
        <w:jc w:val="center"/>
        <w:rPr>
          <w:rFonts w:ascii="標楷體" w:eastAsia="標楷體" w:hAnsi="標楷體"/>
          <w:b/>
          <w:sz w:val="32"/>
          <w:lang w:eastAsia="zh-HK"/>
        </w:rPr>
      </w:pPr>
      <w:r w:rsidRPr="002639D9">
        <w:rPr>
          <w:rFonts w:eastAsiaTheme="minorEastAsia"/>
          <w:b/>
          <w:sz w:val="32"/>
        </w:rPr>
        <w:t>2019</w:t>
      </w:r>
      <w:r w:rsidRPr="002639D9">
        <w:rPr>
          <w:rFonts w:ascii="標楷體" w:eastAsia="標楷體" w:hAnsi="標楷體" w:hint="eastAsia"/>
          <w:b/>
          <w:sz w:val="32"/>
          <w:lang w:eastAsia="zh-CN"/>
        </w:rPr>
        <w:t>在汉港资企业问卷调查</w:t>
      </w:r>
    </w:p>
    <w:p w:rsidR="0002752E" w:rsidRPr="002639D9" w:rsidRDefault="0002752E" w:rsidP="0002752E">
      <w:pPr>
        <w:rPr>
          <w:rFonts w:ascii="標楷體" w:eastAsia="標楷體" w:hAnsi="標楷體"/>
          <w:sz w:val="28"/>
          <w:lang w:eastAsia="zh-HK"/>
        </w:rPr>
      </w:pPr>
    </w:p>
    <w:p w:rsidR="003818ED" w:rsidRPr="002639D9" w:rsidRDefault="003818ED" w:rsidP="0002752E">
      <w:pPr>
        <w:rPr>
          <w:rFonts w:ascii="標楷體" w:eastAsia="標楷體" w:hAnsi="標楷體"/>
          <w:sz w:val="28"/>
          <w:lang w:eastAsia="zh-HK"/>
        </w:rPr>
      </w:pPr>
    </w:p>
    <w:p w:rsidR="0002752E" w:rsidRPr="002639D9" w:rsidRDefault="002639D9" w:rsidP="0002752E">
      <w:pPr>
        <w:spacing w:line="440" w:lineRule="exact"/>
        <w:ind w:firstLine="1440"/>
        <w:jc w:val="both"/>
        <w:rPr>
          <w:rFonts w:ascii="標楷體" w:eastAsia="標楷體" w:hAnsi="標楷體"/>
          <w:sz w:val="28"/>
          <w:lang w:eastAsia="zh-CN"/>
        </w:rPr>
      </w:pPr>
      <w:r w:rsidRPr="002639D9">
        <w:rPr>
          <w:rFonts w:ascii="標楷體" w:eastAsia="標楷體" w:hAnsi="標楷體" w:hint="eastAsia"/>
          <w:sz w:val="28"/>
          <w:lang w:eastAsia="zh-CN"/>
        </w:rPr>
        <w:t>香港特别行政区政府驻武汉经济贸易办事处（</w:t>
      </w:r>
      <w:bookmarkStart w:id="0" w:name="_GoBack"/>
      <w:r w:rsidRPr="002639D9">
        <w:rPr>
          <w:rFonts w:ascii="標楷體" w:eastAsia="標楷體" w:hAnsi="標楷體" w:hint="eastAsia"/>
          <w:sz w:val="28"/>
          <w:lang w:eastAsia="zh-CN"/>
        </w:rPr>
        <w:t>驻武汉办</w:t>
      </w:r>
      <w:bookmarkEnd w:id="0"/>
      <w:r w:rsidRPr="002639D9">
        <w:rPr>
          <w:rFonts w:ascii="標楷體" w:eastAsia="標楷體" w:hAnsi="標楷體" w:hint="eastAsia"/>
          <w:sz w:val="28"/>
          <w:lang w:eastAsia="zh-CN"/>
        </w:rPr>
        <w:t>）将与中国香港（地区）商会—武汉（武汉香港商会）携手合作，拟于</w:t>
      </w:r>
      <w:r w:rsidRPr="002639D9">
        <w:rPr>
          <w:rFonts w:eastAsia="標楷體"/>
          <w:sz w:val="28"/>
          <w:lang w:eastAsia="zh-CN"/>
        </w:rPr>
        <w:t>2019</w:t>
      </w:r>
      <w:r w:rsidRPr="002639D9">
        <w:rPr>
          <w:rFonts w:ascii="標楷體" w:eastAsia="標楷體" w:hAnsi="標楷體" w:hint="eastAsia"/>
          <w:sz w:val="28"/>
          <w:lang w:eastAsia="zh-CN"/>
        </w:rPr>
        <w:t>年</w:t>
      </w:r>
      <w:r w:rsidRPr="002639D9">
        <w:rPr>
          <w:rFonts w:eastAsia="標楷體"/>
          <w:sz w:val="28"/>
          <w:lang w:eastAsia="zh-CN"/>
        </w:rPr>
        <w:t>9</w:t>
      </w:r>
      <w:r w:rsidRPr="002639D9">
        <w:rPr>
          <w:rFonts w:ascii="標楷體" w:eastAsia="標楷體" w:hAnsi="標楷體" w:hint="eastAsia"/>
          <w:sz w:val="28"/>
          <w:lang w:eastAsia="zh-CN"/>
        </w:rPr>
        <w:t>月下旬举办「</w:t>
      </w:r>
      <w:r w:rsidRPr="002639D9">
        <w:rPr>
          <w:rFonts w:eastAsia="標楷體"/>
          <w:sz w:val="28"/>
          <w:lang w:eastAsia="zh-CN"/>
        </w:rPr>
        <w:t>2019</w:t>
      </w:r>
      <w:r w:rsidRPr="002639D9">
        <w:rPr>
          <w:rFonts w:ascii="標楷體" w:eastAsia="標楷體" w:hAnsi="標楷體" w:hint="eastAsia"/>
          <w:sz w:val="28"/>
          <w:lang w:eastAsia="zh-CN"/>
        </w:rPr>
        <w:t>在汉港资企业代表座谈会（暂名）」，计划邀请武汉市政府及相关部门领导出席，介绍武汉市的发展规划等方面的讯息，并与港资企业代表对话，解答和探讨与便利营商、税制改革等相关方面的提问。</w:t>
      </w:r>
    </w:p>
    <w:p w:rsidR="0002752E" w:rsidRPr="002639D9" w:rsidRDefault="0002752E" w:rsidP="0002752E">
      <w:pPr>
        <w:spacing w:line="440" w:lineRule="exact"/>
        <w:ind w:firstLine="1440"/>
        <w:jc w:val="both"/>
        <w:rPr>
          <w:rFonts w:ascii="標楷體" w:eastAsia="標楷體" w:hAnsi="標楷體"/>
          <w:sz w:val="28"/>
          <w:lang w:eastAsia="zh-CN"/>
        </w:rPr>
      </w:pPr>
    </w:p>
    <w:p w:rsidR="006D3602" w:rsidRPr="002639D9" w:rsidRDefault="002639D9" w:rsidP="0002752E">
      <w:pPr>
        <w:spacing w:line="440" w:lineRule="exact"/>
        <w:ind w:firstLine="1440"/>
        <w:jc w:val="both"/>
        <w:rPr>
          <w:rFonts w:ascii="標楷體" w:eastAsia="標楷體" w:hAnsi="標楷體"/>
          <w:sz w:val="28"/>
          <w:lang w:eastAsia="zh-CN"/>
        </w:rPr>
      </w:pPr>
      <w:r w:rsidRPr="002639D9">
        <w:rPr>
          <w:rFonts w:ascii="標楷體" w:eastAsia="標楷體" w:hAnsi="標楷體" w:hint="eastAsia"/>
          <w:sz w:val="28"/>
          <w:lang w:eastAsia="zh-CN"/>
        </w:rPr>
        <w:t>为更有效地筹备「</w:t>
      </w:r>
      <w:r w:rsidRPr="002639D9">
        <w:rPr>
          <w:rFonts w:eastAsia="標楷體"/>
          <w:sz w:val="28"/>
          <w:lang w:eastAsia="zh-CN"/>
        </w:rPr>
        <w:t>2019</w:t>
      </w:r>
      <w:r w:rsidRPr="002639D9">
        <w:rPr>
          <w:rFonts w:ascii="標楷體" w:eastAsia="標楷體" w:hAnsi="標楷體" w:hint="eastAsia"/>
          <w:sz w:val="28"/>
          <w:lang w:eastAsia="zh-CN"/>
        </w:rPr>
        <w:t>在汉港资企业代表座谈会」，驻武汉办现诚邀在武汉市营商的港商及港资企业填写附件问卷，提供宝贵意见，包括</w:t>
      </w:r>
      <w:r w:rsidRPr="002639D9">
        <w:rPr>
          <w:rFonts w:ascii="標楷體" w:eastAsia="標楷體" w:hAnsi="標楷體" w:hint="eastAsia"/>
          <w:sz w:val="28"/>
          <w:u w:val="single"/>
          <w:lang w:eastAsia="zh-CN"/>
        </w:rPr>
        <w:t>希望在座谈会讨论的营商议题或提问</w:t>
      </w:r>
      <w:r w:rsidRPr="002639D9">
        <w:rPr>
          <w:rFonts w:ascii="標楷體" w:eastAsia="標楷體" w:hAnsi="標楷體" w:hint="eastAsia"/>
          <w:sz w:val="28"/>
          <w:lang w:eastAsia="zh-CN"/>
        </w:rPr>
        <w:t>及</w:t>
      </w:r>
      <w:r w:rsidRPr="002639D9">
        <w:rPr>
          <w:rFonts w:ascii="標楷體" w:eastAsia="標楷體" w:hAnsi="標楷體" w:hint="eastAsia"/>
          <w:sz w:val="28"/>
          <w:u w:val="single"/>
          <w:lang w:eastAsia="zh-CN"/>
        </w:rPr>
        <w:t>对话的相关武汉市政府部门</w:t>
      </w:r>
      <w:r w:rsidRPr="002639D9">
        <w:rPr>
          <w:rFonts w:ascii="標楷體" w:eastAsia="標楷體" w:hAnsi="標楷體" w:hint="eastAsia"/>
          <w:sz w:val="28"/>
          <w:lang w:eastAsia="zh-CN"/>
        </w:rPr>
        <w:t>等详细资料。烦请企业于</w:t>
      </w:r>
      <w:r w:rsidRPr="002639D9">
        <w:rPr>
          <w:rFonts w:eastAsia="標楷體"/>
          <w:b/>
          <w:sz w:val="28"/>
          <w:lang w:eastAsia="zh-CN"/>
        </w:rPr>
        <w:t>2019</w:t>
      </w:r>
      <w:r w:rsidRPr="002639D9">
        <w:rPr>
          <w:rFonts w:ascii="標楷體" w:eastAsia="標楷體" w:hAnsi="標楷體" w:hint="eastAsia"/>
          <w:b/>
          <w:sz w:val="28"/>
          <w:lang w:eastAsia="zh-CN"/>
        </w:rPr>
        <w:t>年</w:t>
      </w:r>
      <w:r w:rsidRPr="002639D9">
        <w:rPr>
          <w:rFonts w:eastAsia="標楷體"/>
          <w:b/>
          <w:sz w:val="28"/>
          <w:lang w:eastAsia="zh-CN"/>
        </w:rPr>
        <w:t>8</w:t>
      </w:r>
      <w:r w:rsidRPr="002639D9">
        <w:rPr>
          <w:rFonts w:ascii="標楷體" w:eastAsia="標楷體" w:hAnsi="標楷體" w:hint="eastAsia"/>
          <w:b/>
          <w:sz w:val="28"/>
          <w:lang w:eastAsia="zh-CN"/>
        </w:rPr>
        <w:t>月</w:t>
      </w:r>
      <w:r w:rsidRPr="002639D9">
        <w:rPr>
          <w:rFonts w:eastAsia="標楷體"/>
          <w:b/>
          <w:sz w:val="28"/>
          <w:lang w:eastAsia="zh-CN"/>
        </w:rPr>
        <w:t>19</w:t>
      </w:r>
      <w:r w:rsidRPr="002639D9">
        <w:rPr>
          <w:rFonts w:ascii="標楷體" w:eastAsia="標楷體" w:hAnsi="標楷體" w:hint="eastAsia"/>
          <w:b/>
          <w:sz w:val="28"/>
          <w:lang w:eastAsia="zh-CN"/>
        </w:rPr>
        <w:t>日（星期一）或之前</w:t>
      </w:r>
      <w:r w:rsidRPr="002639D9">
        <w:rPr>
          <w:rFonts w:ascii="標楷體" w:eastAsia="標楷體" w:hAnsi="標楷體" w:hint="eastAsia"/>
          <w:sz w:val="28"/>
          <w:lang w:eastAsia="zh-CN"/>
        </w:rPr>
        <w:t>以电邮（</w:t>
      </w:r>
      <w:r w:rsidRPr="002639D9">
        <w:rPr>
          <w:rFonts w:eastAsia="標楷體"/>
          <w:sz w:val="28"/>
          <w:lang w:eastAsia="zh-HK"/>
        </w:rPr>
        <w:t>cqcfang@wheto.gov.hk</w:t>
      </w:r>
      <w:r w:rsidRPr="002639D9">
        <w:rPr>
          <w:rFonts w:ascii="標楷體" w:eastAsia="標楷體" w:hAnsi="標楷體" w:hint="eastAsia"/>
          <w:sz w:val="28"/>
          <w:lang w:eastAsia="zh-CN"/>
        </w:rPr>
        <w:t>）或传真（</w:t>
      </w:r>
      <w:r w:rsidRPr="002639D9">
        <w:rPr>
          <w:rFonts w:eastAsia="標楷體"/>
          <w:sz w:val="28"/>
          <w:lang w:eastAsia="zh-HK"/>
        </w:rPr>
        <w:t>027-6560 7301</w:t>
      </w:r>
      <w:r w:rsidRPr="002639D9">
        <w:rPr>
          <w:rFonts w:ascii="標楷體" w:eastAsia="標楷體" w:hAnsi="標楷體" w:hint="eastAsia"/>
          <w:sz w:val="28"/>
          <w:lang w:eastAsia="zh-CN"/>
        </w:rPr>
        <w:t>）回传至驻武汉办。</w:t>
      </w:r>
    </w:p>
    <w:p w:rsidR="006D3602" w:rsidRPr="002639D9" w:rsidRDefault="006D3602" w:rsidP="0002752E">
      <w:pPr>
        <w:spacing w:line="440" w:lineRule="exact"/>
        <w:ind w:firstLine="1440"/>
        <w:jc w:val="both"/>
        <w:rPr>
          <w:rFonts w:ascii="標楷體" w:eastAsia="標楷體" w:hAnsi="標楷體"/>
          <w:sz w:val="28"/>
          <w:lang w:eastAsia="zh-CN"/>
        </w:rPr>
      </w:pPr>
    </w:p>
    <w:p w:rsidR="003818ED" w:rsidRPr="002639D9" w:rsidRDefault="002639D9" w:rsidP="003818ED">
      <w:pPr>
        <w:spacing w:line="440" w:lineRule="exact"/>
        <w:ind w:firstLine="1440"/>
        <w:jc w:val="both"/>
        <w:rPr>
          <w:rFonts w:ascii="標楷體" w:eastAsia="標楷體" w:hAnsi="標楷體"/>
          <w:sz w:val="28"/>
          <w:lang w:eastAsia="zh-HK"/>
        </w:rPr>
      </w:pPr>
      <w:r w:rsidRPr="002639D9">
        <w:rPr>
          <w:rFonts w:ascii="標楷體" w:eastAsia="標楷體" w:hAnsi="標楷體" w:hint="eastAsia"/>
          <w:sz w:val="28"/>
          <w:lang w:eastAsia="zh-CN"/>
        </w:rPr>
        <w:t>驻武汉办将在稍后时间于本办官方网页（</w:t>
      </w:r>
      <w:r w:rsidRPr="002639D9">
        <w:rPr>
          <w:rFonts w:eastAsia="標楷體"/>
          <w:sz w:val="28"/>
          <w:lang w:eastAsia="zh-HK"/>
        </w:rPr>
        <w:t>www.wheto.gov.hk</w:t>
      </w:r>
      <w:r w:rsidRPr="002639D9">
        <w:rPr>
          <w:rFonts w:ascii="標楷體" w:eastAsia="標楷體" w:hAnsi="標楷體" w:hint="eastAsia"/>
          <w:sz w:val="28"/>
          <w:lang w:eastAsia="zh-CN"/>
        </w:rPr>
        <w:t>）及微信号（</w:t>
      </w:r>
      <w:r w:rsidRPr="002639D9">
        <w:rPr>
          <w:rFonts w:eastAsia="標楷體"/>
          <w:sz w:val="28"/>
          <w:lang w:eastAsia="zh-HK"/>
        </w:rPr>
        <w:t>HKWHETO</w:t>
      </w:r>
      <w:r w:rsidRPr="002639D9">
        <w:rPr>
          <w:rFonts w:ascii="標楷體" w:eastAsia="標楷體" w:hAnsi="標楷體" w:hint="eastAsia"/>
          <w:sz w:val="28"/>
          <w:lang w:eastAsia="zh-CN"/>
        </w:rPr>
        <w:t>）公布有关「</w:t>
      </w:r>
      <w:r w:rsidRPr="002639D9">
        <w:rPr>
          <w:rFonts w:eastAsia="標楷體"/>
          <w:sz w:val="28"/>
          <w:lang w:eastAsia="zh-HK"/>
        </w:rPr>
        <w:t>2019</w:t>
      </w:r>
      <w:r w:rsidRPr="002639D9">
        <w:rPr>
          <w:rFonts w:ascii="標楷體" w:eastAsia="標楷體" w:hAnsi="標楷體" w:hint="eastAsia"/>
          <w:sz w:val="28"/>
          <w:lang w:eastAsia="zh-CN"/>
        </w:rPr>
        <w:t>在汉港资企业代表座谈会」的具体时间及安排，敬请留意。再次感谢各港商及港资企业对驻武汉办工作的支持，并期待各位踊跃提出意见。</w:t>
      </w:r>
    </w:p>
    <w:p w:rsidR="003818ED" w:rsidRPr="002639D9" w:rsidRDefault="003818ED" w:rsidP="003818ED">
      <w:pPr>
        <w:spacing w:line="440" w:lineRule="exact"/>
        <w:ind w:left="5220"/>
        <w:jc w:val="both"/>
        <w:rPr>
          <w:rFonts w:ascii="標楷體" w:eastAsia="標楷體" w:hAnsi="標楷體"/>
          <w:sz w:val="28"/>
          <w:lang w:eastAsia="zh-HK"/>
        </w:rPr>
      </w:pPr>
    </w:p>
    <w:p w:rsidR="003818ED" w:rsidRPr="002639D9" w:rsidRDefault="003818ED" w:rsidP="003818ED">
      <w:pPr>
        <w:spacing w:line="440" w:lineRule="exact"/>
        <w:ind w:left="5220"/>
        <w:jc w:val="both"/>
        <w:rPr>
          <w:rFonts w:ascii="標楷體" w:eastAsia="標楷體" w:hAnsi="標楷體"/>
          <w:sz w:val="28"/>
          <w:lang w:eastAsia="zh-HK"/>
        </w:rPr>
      </w:pPr>
    </w:p>
    <w:p w:rsidR="003818ED" w:rsidRPr="002639D9" w:rsidRDefault="003818ED" w:rsidP="003818ED">
      <w:pPr>
        <w:spacing w:line="440" w:lineRule="exact"/>
        <w:ind w:left="5220"/>
        <w:jc w:val="both"/>
        <w:rPr>
          <w:rFonts w:ascii="標楷體" w:eastAsia="標楷體" w:hAnsi="標楷體"/>
          <w:sz w:val="28"/>
          <w:lang w:eastAsia="zh-HK"/>
        </w:rPr>
      </w:pPr>
    </w:p>
    <w:p w:rsidR="003818ED" w:rsidRPr="002639D9" w:rsidRDefault="002639D9" w:rsidP="003818ED">
      <w:pPr>
        <w:spacing w:line="440" w:lineRule="exact"/>
        <w:ind w:left="5220"/>
        <w:jc w:val="center"/>
        <w:rPr>
          <w:rFonts w:ascii="標楷體" w:eastAsia="標楷體" w:hAnsi="標楷體"/>
          <w:sz w:val="28"/>
          <w:lang w:eastAsia="zh-HK"/>
        </w:rPr>
      </w:pPr>
      <w:r w:rsidRPr="002639D9">
        <w:rPr>
          <w:rFonts w:ascii="標楷體" w:eastAsia="標楷體" w:hAnsi="標楷體" w:hint="eastAsia"/>
          <w:sz w:val="28"/>
          <w:lang w:eastAsia="zh-CN"/>
        </w:rPr>
        <w:t>香港特别行政区政府</w:t>
      </w:r>
    </w:p>
    <w:p w:rsidR="003818ED" w:rsidRPr="002639D9" w:rsidRDefault="002639D9" w:rsidP="003818ED">
      <w:pPr>
        <w:spacing w:line="440" w:lineRule="exact"/>
        <w:ind w:left="5220"/>
        <w:jc w:val="center"/>
        <w:rPr>
          <w:rFonts w:ascii="標楷體" w:eastAsia="標楷體" w:hAnsi="標楷體"/>
          <w:sz w:val="28"/>
          <w:lang w:eastAsia="zh-HK"/>
        </w:rPr>
      </w:pPr>
      <w:r w:rsidRPr="002639D9">
        <w:rPr>
          <w:rFonts w:ascii="標楷體" w:eastAsia="標楷體" w:hAnsi="標楷體" w:hint="eastAsia"/>
          <w:sz w:val="28"/>
          <w:lang w:eastAsia="zh-CN"/>
        </w:rPr>
        <w:t>驻武汉经济贸易办事处</w:t>
      </w:r>
    </w:p>
    <w:p w:rsidR="003818ED" w:rsidRPr="002639D9" w:rsidRDefault="002639D9" w:rsidP="003818ED">
      <w:pPr>
        <w:spacing w:line="440" w:lineRule="exact"/>
        <w:ind w:left="5220"/>
        <w:jc w:val="center"/>
        <w:rPr>
          <w:rFonts w:ascii="標楷體" w:eastAsia="標楷體" w:hAnsi="標楷體"/>
          <w:sz w:val="28"/>
          <w:lang w:eastAsia="zh-HK"/>
        </w:rPr>
      </w:pPr>
      <w:r w:rsidRPr="002639D9">
        <w:rPr>
          <w:rFonts w:ascii="標楷體" w:eastAsia="標楷體" w:hAnsi="標楷體" w:hint="eastAsia"/>
          <w:sz w:val="28"/>
          <w:lang w:eastAsia="zh-CN"/>
        </w:rPr>
        <w:t>二零一九年八月八日</w:t>
      </w:r>
    </w:p>
    <w:p w:rsidR="003818ED" w:rsidRPr="002639D9" w:rsidRDefault="003818ED">
      <w:pPr>
        <w:rPr>
          <w:rFonts w:ascii="標楷體" w:eastAsia="標楷體" w:hAnsi="標楷體"/>
          <w:sz w:val="28"/>
          <w:lang w:eastAsia="zh-HK"/>
        </w:rPr>
      </w:pPr>
      <w:r w:rsidRPr="002639D9">
        <w:rPr>
          <w:rFonts w:ascii="標楷體" w:eastAsia="標楷體" w:hAnsi="標楷體"/>
          <w:sz w:val="28"/>
          <w:lang w:eastAsia="zh-HK"/>
        </w:rPr>
        <w:br w:type="page"/>
      </w:r>
    </w:p>
    <w:p w:rsidR="003818ED" w:rsidRPr="002639D9" w:rsidRDefault="003818ED" w:rsidP="003818ED">
      <w:pPr>
        <w:jc w:val="center"/>
        <w:rPr>
          <w:rFonts w:ascii="標楷體" w:eastAsia="標楷體" w:hAnsi="標楷體"/>
          <w:b/>
          <w:sz w:val="32"/>
          <w:lang w:eastAsia="zh-HK"/>
        </w:rPr>
      </w:pPr>
      <w:r w:rsidRPr="002639D9">
        <w:rPr>
          <w:rFonts w:eastAsia="標楷體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-322580</wp:posOffset>
                </wp:positionV>
                <wp:extent cx="1137285" cy="322580"/>
                <wp:effectExtent l="0" t="0" r="571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ED" w:rsidRPr="0072783A" w:rsidRDefault="003818ED" w:rsidP="003818ED">
                            <w:pPr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72783A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35pt;margin-top:-25.4pt;width:89.55pt;height:25.4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YfhAIAAA8FAAAOAAAAZHJzL2Uyb0RvYy54bWysVNuO2yAQfa/Uf0C8Z32ps4mtdVZ7qatK&#10;24u02w8ggGNUDBRI7G3Vf++AN1n38lBV9QMGZjjMmTPDxeXYS3Tg1gmtapydpRhxRTUTalfjTw/N&#10;Yo2R80QxIrXiNX7kDl9uXr64GEzFc91pybhFAKJcNZgad96bKkkc7XhP3Jk2XIGx1bYnHpZ2lzBL&#10;BkDvZZKn6XkyaMuM1ZQ7B7u3kxFvIn7bcuo/tK3jHskaQ2w+jjaO2zAmmwtS7SwxnaBPYZB/iKIn&#10;QsGlJ6hb4gnaW/EbVC+o1U63/ozqPtFtKyiPHIBNlv7C5r4jhkcukBxnTmly/w+Wvj98tEgw0A4j&#10;RXqQ6IGPHl3rEWUhO4NxFTjdG3DzI2wHz8DUmTtNPzuk9E1H1I5fWauHjhMG0cWTyezohOMCyHZ4&#10;pxlcQ/ZeR6CxtX0AhGQgQAeVHk/KhFBouDJ7tcrXS4wo2F7l+XIdpUtIdTxtrPNvuO5RmNTYgvIR&#10;nRzunAce4Hp0idFrKVgjpIwLu9veSIsOBKqkiV+gDkfc3E2q4Kx0ODaZpx0IEu4IthBuVP1bmeVF&#10;ep2Xi+Z8vVoUTbFclKt0vUiz8ro8T4uyuG2+hwCzouoEY1zdCcWPFZgVf6fwUy9MtRNrEA01Lpf5&#10;cpJoHr2bk0zj9yeSvfDQkFL0NV6fnEgVhH2tGNAmlSdCTvPk5/BjyiAHx3/MSiyDoPxUA37cjoAS&#10;amOr2SMUhNWgF6gOrwhMOm2/YjRAR9bYfdkTyzGSbxUUVZkVRWjhuCiWqxwWdm7Zzi1EUYCqscdo&#10;mt74qe33xopdBzcdy/gKCrERsUaeowIKYQFdF8k8vRChrefr6PX8jm1+AAAA//8DAFBLAwQUAAYA&#10;CAAAACEA7F1VvtoAAAAFAQAADwAAAGRycy9kb3ducmV2LnhtbEyPzWrDMBCE74W+g9hCb4mcQvrj&#10;WA6hoZccCk0L7VGx1paJtBKS4jhvX/mUHGdnmfmmWo/WsAFD7B0JWMwLYEiNUz11An6+P2avwGKS&#10;pKRxhAIuGGFd399VslTuTF847FPHcgjFUgrQKfmS89hotDLOnUfKXuuClSnL0HEV5DmHW8OfiuKZ&#10;W9lTbtDS47vG5rg/WQG/VvdqGz7/WmWG7a7dLP0YvBCPD+NmBSzhmK7PMOFndKgz08GdSEVmBOQh&#10;ScBsWeQBk/3ytgB2mO68rvgtff0PAAD//wMAUEsBAi0AFAAGAAgAAAAhALaDOJL+AAAA4QEAABMA&#10;AAAAAAAAAAAAAAAAAAAAAFtDb250ZW50X1R5cGVzXS54bWxQSwECLQAUAAYACAAAACEAOP0h/9YA&#10;AACUAQAACwAAAAAAAAAAAAAAAAAvAQAAX3JlbHMvLnJlbHNQSwECLQAUAAYACAAAACEA+SgWH4QC&#10;AAAPBQAADgAAAAAAAAAAAAAAAAAuAgAAZHJzL2Uyb0RvYy54bWxQSwECLQAUAAYACAAAACEA7F1V&#10;vtoAAAAFAQAADwAAAAAAAAAAAAAAAADeBAAAZHJzL2Rvd25yZXYueG1sUEsFBgAAAAAEAAQA8wAA&#10;AOUFAAAAAA==&#10;" stroked="f">
                <v:textbox style="mso-fit-shape-to-text:t">
                  <w:txbxContent>
                    <w:p w:rsidR="003818ED" w:rsidRPr="0072783A" w:rsidRDefault="003818ED" w:rsidP="003818ED">
                      <w:pPr>
                        <w:jc w:val="right"/>
                        <w:rPr>
                          <w:b/>
                          <w:u w:val="single"/>
                        </w:rPr>
                      </w:pPr>
                      <w:r w:rsidRPr="0072783A">
                        <w:rPr>
                          <w:rFonts w:eastAsia="DFKai-SB" w:hint="eastAsia"/>
                          <w:b/>
                          <w:sz w:val="28"/>
                          <w:szCs w:val="28"/>
                          <w:u w:val="single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9D9" w:rsidRPr="002639D9">
        <w:rPr>
          <w:rFonts w:eastAsia="標楷體"/>
          <w:b/>
          <w:sz w:val="28"/>
          <w:lang w:eastAsia="zh-HK"/>
        </w:rPr>
        <w:t>2019</w:t>
      </w:r>
      <w:r w:rsidR="002639D9" w:rsidRPr="002639D9">
        <w:rPr>
          <w:rFonts w:ascii="標楷體" w:eastAsia="標楷體" w:hAnsi="標楷體" w:hint="eastAsia"/>
          <w:b/>
          <w:sz w:val="32"/>
          <w:lang w:eastAsia="zh-CN"/>
        </w:rPr>
        <w:t>在汉港资企业问卷调查</w:t>
      </w:r>
    </w:p>
    <w:p w:rsidR="003818ED" w:rsidRPr="002639D9" w:rsidRDefault="003818ED" w:rsidP="003818ED">
      <w:pPr>
        <w:spacing w:line="440" w:lineRule="exact"/>
        <w:rPr>
          <w:rFonts w:ascii="標楷體" w:eastAsia="標楷體" w:hAnsi="標楷體"/>
          <w:sz w:val="28"/>
          <w:lang w:eastAsia="zh-CN"/>
        </w:rPr>
      </w:pPr>
    </w:p>
    <w:p w:rsidR="003818ED" w:rsidRPr="002639D9" w:rsidRDefault="002639D9" w:rsidP="003818ED">
      <w:pPr>
        <w:spacing w:line="440" w:lineRule="exact"/>
        <w:rPr>
          <w:rFonts w:ascii="標楷體" w:eastAsia="標楷體" w:hAnsi="標楷體"/>
          <w:sz w:val="28"/>
          <w:lang w:eastAsia="zh-CN"/>
        </w:rPr>
      </w:pPr>
      <w:r w:rsidRPr="002639D9">
        <w:rPr>
          <w:rFonts w:ascii="標楷體" w:eastAsia="標楷體" w:hAnsi="標楷體" w:hint="eastAsia"/>
          <w:sz w:val="28"/>
          <w:lang w:eastAsia="zh-CN"/>
        </w:rPr>
        <w:t>请填妥后于</w:t>
      </w:r>
      <w:r w:rsidRPr="002639D9">
        <w:rPr>
          <w:rFonts w:eastAsia="標楷體"/>
          <w:b/>
          <w:sz w:val="28"/>
          <w:u w:val="single"/>
          <w:lang w:eastAsia="zh-CN"/>
        </w:rPr>
        <w:t>2019</w:t>
      </w:r>
      <w:r w:rsidRPr="002639D9">
        <w:rPr>
          <w:rFonts w:ascii="標楷體" w:eastAsia="標楷體" w:hAnsi="標楷體" w:hint="eastAsia"/>
          <w:b/>
          <w:sz w:val="28"/>
          <w:u w:val="single"/>
          <w:lang w:eastAsia="zh-CN"/>
        </w:rPr>
        <w:t>年</w:t>
      </w:r>
      <w:r w:rsidRPr="002639D9">
        <w:rPr>
          <w:rFonts w:eastAsia="標楷體"/>
          <w:b/>
          <w:sz w:val="28"/>
          <w:u w:val="single"/>
          <w:lang w:eastAsia="zh-CN"/>
        </w:rPr>
        <w:t>8</w:t>
      </w:r>
      <w:r w:rsidRPr="002639D9">
        <w:rPr>
          <w:rFonts w:ascii="標楷體" w:eastAsia="標楷體" w:hAnsi="標楷體" w:hint="eastAsia"/>
          <w:b/>
          <w:sz w:val="28"/>
          <w:u w:val="single"/>
          <w:lang w:eastAsia="zh-CN"/>
        </w:rPr>
        <w:t>月</w:t>
      </w:r>
      <w:r w:rsidRPr="002639D9">
        <w:rPr>
          <w:rFonts w:eastAsia="標楷體"/>
          <w:b/>
          <w:sz w:val="28"/>
          <w:u w:val="single"/>
          <w:lang w:eastAsia="zh-CN"/>
        </w:rPr>
        <w:t>19</w:t>
      </w:r>
      <w:r w:rsidRPr="002639D9">
        <w:rPr>
          <w:rFonts w:ascii="標楷體" w:eastAsia="標楷體" w:hAnsi="標楷體" w:hint="eastAsia"/>
          <w:b/>
          <w:sz w:val="28"/>
          <w:u w:val="single"/>
          <w:lang w:eastAsia="zh-CN"/>
        </w:rPr>
        <w:t>日或之前</w:t>
      </w:r>
      <w:r w:rsidRPr="002639D9">
        <w:rPr>
          <w:rFonts w:ascii="標楷體" w:eastAsia="標楷體" w:hAnsi="標楷體" w:hint="eastAsia"/>
          <w:sz w:val="28"/>
          <w:lang w:eastAsia="zh-CN"/>
        </w:rPr>
        <w:t>回传至电邮（</w:t>
      </w:r>
      <w:r w:rsidRPr="002639D9">
        <w:rPr>
          <w:rFonts w:eastAsia="標楷體"/>
          <w:sz w:val="28"/>
          <w:lang w:eastAsia="zh-CN"/>
        </w:rPr>
        <w:t>cqcfang@wheto.gov.hk</w:t>
      </w:r>
      <w:r w:rsidRPr="002639D9">
        <w:rPr>
          <w:rFonts w:ascii="標楷體" w:eastAsia="標楷體" w:hAnsi="標楷體" w:hint="eastAsia"/>
          <w:sz w:val="28"/>
          <w:lang w:eastAsia="zh-CN"/>
        </w:rPr>
        <w:t>）或传真（</w:t>
      </w:r>
      <w:r w:rsidRPr="002639D9">
        <w:rPr>
          <w:rFonts w:eastAsia="標楷體"/>
          <w:sz w:val="28"/>
          <w:lang w:eastAsia="zh-CN"/>
        </w:rPr>
        <w:t>027-6560 7301</w:t>
      </w:r>
      <w:r w:rsidRPr="002639D9">
        <w:rPr>
          <w:rFonts w:ascii="標楷體" w:eastAsia="標楷體" w:hAnsi="標楷體" w:hint="eastAsia"/>
          <w:sz w:val="28"/>
          <w:lang w:eastAsia="zh-CN"/>
        </w:rPr>
        <w:t>），多谢您的配合。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330"/>
        <w:gridCol w:w="1620"/>
        <w:gridCol w:w="3619"/>
      </w:tblGrid>
      <w:tr w:rsidR="003818ED" w:rsidRPr="002639D9" w:rsidTr="006D5F24">
        <w:trPr>
          <w:trHeight w:val="432"/>
        </w:trPr>
        <w:tc>
          <w:tcPr>
            <w:tcW w:w="9739" w:type="dxa"/>
            <w:gridSpan w:val="4"/>
            <w:vAlign w:val="bottom"/>
          </w:tcPr>
          <w:p w:rsidR="003818ED" w:rsidRPr="002639D9" w:rsidRDefault="002639D9" w:rsidP="006D5F24">
            <w:pPr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2639D9">
              <w:rPr>
                <w:rFonts w:ascii="標楷體" w:eastAsia="標楷體" w:hAnsi="標楷體" w:hint="eastAsia"/>
                <w:b/>
                <w:sz w:val="28"/>
                <w:u w:val="single"/>
                <w:lang w:eastAsia="zh-CN"/>
              </w:rPr>
              <w:t>基本信息</w:t>
            </w:r>
          </w:p>
        </w:tc>
      </w:tr>
      <w:tr w:rsidR="009C7B5B" w:rsidRPr="002639D9" w:rsidTr="009C7B5B">
        <w:trPr>
          <w:trHeight w:val="432"/>
        </w:trPr>
        <w:tc>
          <w:tcPr>
            <w:tcW w:w="1170" w:type="dxa"/>
            <w:vAlign w:val="bottom"/>
          </w:tcPr>
          <w:p w:rsidR="009C7B5B" w:rsidRPr="002639D9" w:rsidRDefault="002639D9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2639D9">
              <w:rPr>
                <w:rFonts w:ascii="標楷體" w:eastAsia="標楷體" w:hAnsi="標楷體" w:hint="eastAsia"/>
                <w:sz w:val="28"/>
                <w:lang w:eastAsia="zh-CN"/>
              </w:rPr>
              <w:t>姓名：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9C7B5B" w:rsidRPr="002639D9" w:rsidRDefault="002639D9" w:rsidP="006D5F24">
            <w:pPr>
              <w:jc w:val="right"/>
              <w:rPr>
                <w:rFonts w:eastAsia="標楷體"/>
                <w:sz w:val="28"/>
              </w:rPr>
            </w:pPr>
            <w:r w:rsidRPr="002639D9">
              <w:rPr>
                <w:rFonts w:eastAsia="標楷體" w:hint="eastAsia"/>
                <w:sz w:val="28"/>
              </w:rPr>
              <w:t>（先生／女士）</w:t>
            </w:r>
            <w:r w:rsidRPr="002639D9">
              <w:rPr>
                <w:rFonts w:eastAsia="標楷體"/>
                <w:sz w:val="28"/>
              </w:rPr>
              <w:t>*</w:t>
            </w:r>
          </w:p>
        </w:tc>
        <w:tc>
          <w:tcPr>
            <w:tcW w:w="1620" w:type="dxa"/>
            <w:vAlign w:val="bottom"/>
          </w:tcPr>
          <w:p w:rsidR="009C7B5B" w:rsidRPr="002639D9" w:rsidRDefault="002639D9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2639D9">
              <w:rPr>
                <w:rFonts w:ascii="標楷體" w:eastAsia="標楷體" w:hAnsi="標楷體" w:hint="eastAsia"/>
                <w:sz w:val="28"/>
                <w:lang w:eastAsia="zh-CN"/>
              </w:rPr>
              <w:t>企业名称：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bottom"/>
          </w:tcPr>
          <w:p w:rsidR="009C7B5B" w:rsidRPr="002639D9" w:rsidRDefault="009C7B5B" w:rsidP="006D5F2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C7B5B" w:rsidRPr="002639D9" w:rsidTr="009C7B5B">
        <w:trPr>
          <w:trHeight w:val="432"/>
        </w:trPr>
        <w:tc>
          <w:tcPr>
            <w:tcW w:w="1170" w:type="dxa"/>
            <w:vAlign w:val="bottom"/>
          </w:tcPr>
          <w:p w:rsidR="009C7B5B" w:rsidRPr="002639D9" w:rsidRDefault="002639D9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2639D9">
              <w:rPr>
                <w:rFonts w:ascii="標楷體" w:eastAsia="標楷體" w:hAnsi="標楷體" w:hint="eastAsia"/>
                <w:sz w:val="28"/>
                <w:lang w:eastAsia="zh-CN"/>
              </w:rPr>
              <w:t>职称：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9C7B5B" w:rsidRPr="002639D9" w:rsidRDefault="009C7B5B" w:rsidP="006D5F24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9C7B5B" w:rsidRPr="002639D9" w:rsidRDefault="002639D9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2639D9">
              <w:rPr>
                <w:rFonts w:ascii="標楷體" w:eastAsia="標楷體" w:hAnsi="標楷體" w:hint="eastAsia"/>
                <w:sz w:val="28"/>
                <w:lang w:eastAsia="zh-CN"/>
              </w:rPr>
              <w:t>所属行业：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B5B" w:rsidRPr="002639D9" w:rsidRDefault="009C7B5B" w:rsidP="006D5F2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C7B5B" w:rsidRPr="002639D9" w:rsidTr="009C7B5B">
        <w:trPr>
          <w:trHeight w:val="432"/>
        </w:trPr>
        <w:tc>
          <w:tcPr>
            <w:tcW w:w="1170" w:type="dxa"/>
            <w:vAlign w:val="bottom"/>
          </w:tcPr>
          <w:p w:rsidR="009C7B5B" w:rsidRPr="002639D9" w:rsidRDefault="002639D9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2639D9">
              <w:rPr>
                <w:rFonts w:ascii="標楷體" w:eastAsia="標楷體" w:hAnsi="標楷體" w:hint="eastAsia"/>
                <w:sz w:val="28"/>
                <w:lang w:eastAsia="zh-CN"/>
              </w:rPr>
              <w:t>电邮：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9C7B5B" w:rsidRPr="002639D9" w:rsidRDefault="009C7B5B" w:rsidP="006D5F24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9C7B5B" w:rsidRPr="002639D9" w:rsidRDefault="002639D9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2639D9">
              <w:rPr>
                <w:rFonts w:ascii="標楷體" w:eastAsia="標楷體" w:hAnsi="標楷體" w:hint="eastAsia"/>
                <w:sz w:val="28"/>
                <w:lang w:eastAsia="zh-CN"/>
              </w:rPr>
              <w:t>联络电话：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B5B" w:rsidRPr="002639D9" w:rsidRDefault="009C7B5B" w:rsidP="006D5F24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706BF5" w:rsidRPr="002639D9" w:rsidRDefault="002639D9" w:rsidP="00706BF5">
      <w:pPr>
        <w:ind w:firstLineChars="50" w:firstLine="120"/>
        <w:rPr>
          <w:rFonts w:ascii="標楷體" w:eastAsia="標楷體" w:hAnsi="標楷體"/>
        </w:rPr>
      </w:pPr>
      <w:r w:rsidRPr="008F14FD">
        <w:rPr>
          <w:rFonts w:eastAsia="標楷體"/>
        </w:rPr>
        <w:t>*</w:t>
      </w:r>
      <w:r w:rsidRPr="002639D9">
        <w:rPr>
          <w:rFonts w:ascii="標楷體" w:eastAsia="標楷體" w:hAnsi="標楷體"/>
          <w:lang w:eastAsia="zh-CN"/>
        </w:rPr>
        <w:t xml:space="preserve"> </w:t>
      </w:r>
      <w:r w:rsidRPr="002639D9">
        <w:rPr>
          <w:rFonts w:ascii="標楷體" w:eastAsia="標楷體" w:hAnsi="標楷體" w:hint="eastAsia"/>
          <w:lang w:eastAsia="zh-CN"/>
        </w:rPr>
        <w:t>请删除不适用者</w:t>
      </w:r>
    </w:p>
    <w:p w:rsidR="009C7B5B" w:rsidRPr="002639D9" w:rsidRDefault="009C7B5B">
      <w:pPr>
        <w:rPr>
          <w:rFonts w:ascii="標楷體" w:eastAsia="標楷體" w:hAnsi="標楷體"/>
        </w:rPr>
      </w:pP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096"/>
        <w:gridCol w:w="954"/>
        <w:gridCol w:w="2142"/>
        <w:gridCol w:w="3097"/>
      </w:tblGrid>
      <w:tr w:rsidR="009C7B5B" w:rsidRPr="002639D9" w:rsidTr="00706BF5">
        <w:trPr>
          <w:trHeight w:val="432"/>
        </w:trPr>
        <w:tc>
          <w:tcPr>
            <w:tcW w:w="9739" w:type="dxa"/>
            <w:gridSpan w:val="5"/>
            <w:vAlign w:val="bottom"/>
          </w:tcPr>
          <w:p w:rsidR="009C7B5B" w:rsidRPr="00564AC2" w:rsidRDefault="002639D9" w:rsidP="0059653C">
            <w:pPr>
              <w:rPr>
                <w:rFonts w:eastAsia="標楷體"/>
                <w:sz w:val="28"/>
                <w:lang w:eastAsia="zh-CN"/>
              </w:rPr>
            </w:pPr>
            <w:r w:rsidRPr="002639D9">
              <w:rPr>
                <w:rFonts w:eastAsia="標楷體"/>
                <w:sz w:val="28"/>
                <w:lang w:eastAsia="zh-CN"/>
              </w:rPr>
              <w:t>1.</w:t>
            </w:r>
            <w:r w:rsidRPr="00564AC2">
              <w:rPr>
                <w:rFonts w:eastAsia="標楷體"/>
                <w:sz w:val="28"/>
                <w:lang w:eastAsia="zh-CN"/>
              </w:rPr>
              <w:t xml:space="preserve">  </w:t>
            </w:r>
            <w:r w:rsidRPr="00564AC2">
              <w:rPr>
                <w:rFonts w:eastAsia="標楷體" w:hint="eastAsia"/>
                <w:sz w:val="28"/>
                <w:lang w:eastAsia="zh-CN"/>
              </w:rPr>
              <w:t>贵公司是否计划派代表出席「</w:t>
            </w:r>
            <w:r w:rsidRPr="002639D9">
              <w:rPr>
                <w:rFonts w:eastAsia="標楷體"/>
                <w:sz w:val="28"/>
                <w:lang w:eastAsia="zh-CN"/>
              </w:rPr>
              <w:t>2019</w:t>
            </w:r>
            <w:r w:rsidRPr="00564AC2">
              <w:rPr>
                <w:rFonts w:eastAsia="標楷體" w:hint="eastAsia"/>
                <w:sz w:val="28"/>
                <w:lang w:eastAsia="zh-CN"/>
              </w:rPr>
              <w:t>在汉港资企业代表座谈会」？</w:t>
            </w:r>
          </w:p>
        </w:tc>
      </w:tr>
      <w:tr w:rsidR="00FA1560" w:rsidRPr="002639D9" w:rsidTr="00706BF5">
        <w:trPr>
          <w:trHeight w:val="432"/>
        </w:trPr>
        <w:tc>
          <w:tcPr>
            <w:tcW w:w="450" w:type="dxa"/>
            <w:vAlign w:val="bottom"/>
          </w:tcPr>
          <w:p w:rsidR="00FA1560" w:rsidRPr="002639D9" w:rsidRDefault="00FA1560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4050" w:type="dxa"/>
            <w:gridSpan w:val="2"/>
            <w:vAlign w:val="bottom"/>
          </w:tcPr>
          <w:p w:rsidR="00FA1560" w:rsidRPr="00564AC2" w:rsidRDefault="00FA1560" w:rsidP="009C7B5B">
            <w:pPr>
              <w:rPr>
                <w:rFonts w:eastAsia="標楷體"/>
                <w:sz w:val="28"/>
              </w:rPr>
            </w:pPr>
            <w:r w:rsidRPr="00564AC2">
              <w:rPr>
                <w:rFonts w:eastAsia="標楷體"/>
                <w:sz w:val="28"/>
              </w:rPr>
              <w:sym w:font="Wingdings 2" w:char="F0A3"/>
            </w:r>
            <w:r w:rsidR="002639D9" w:rsidRPr="00564AC2">
              <w:rPr>
                <w:rFonts w:eastAsia="標楷體"/>
                <w:sz w:val="28"/>
              </w:rPr>
              <w:t xml:space="preserve"> </w:t>
            </w:r>
            <w:r w:rsidR="002639D9" w:rsidRPr="00564AC2">
              <w:rPr>
                <w:rFonts w:eastAsia="標楷體" w:hint="eastAsia"/>
                <w:sz w:val="28"/>
              </w:rPr>
              <w:t>是</w:t>
            </w:r>
          </w:p>
        </w:tc>
        <w:tc>
          <w:tcPr>
            <w:tcW w:w="5239" w:type="dxa"/>
            <w:gridSpan w:val="2"/>
            <w:vAlign w:val="bottom"/>
          </w:tcPr>
          <w:p w:rsidR="00FA1560" w:rsidRPr="00564AC2" w:rsidRDefault="00FA1560" w:rsidP="006D5F24">
            <w:pPr>
              <w:rPr>
                <w:rFonts w:eastAsia="標楷體"/>
                <w:sz w:val="28"/>
                <w:lang w:eastAsia="zh-CN"/>
              </w:rPr>
            </w:pPr>
            <w:r w:rsidRPr="00564AC2">
              <w:rPr>
                <w:rFonts w:eastAsia="標楷體"/>
                <w:sz w:val="28"/>
              </w:rPr>
              <w:sym w:font="Wingdings 2" w:char="F0A3"/>
            </w:r>
            <w:r w:rsidR="002639D9" w:rsidRPr="00564AC2">
              <w:rPr>
                <w:rFonts w:eastAsia="標楷體"/>
                <w:sz w:val="28"/>
                <w:lang w:eastAsia="zh-CN"/>
              </w:rPr>
              <w:t xml:space="preserve"> </w:t>
            </w:r>
            <w:r w:rsidR="002639D9" w:rsidRPr="00564AC2">
              <w:rPr>
                <w:rFonts w:eastAsia="標楷體" w:hint="eastAsia"/>
                <w:sz w:val="28"/>
                <w:lang w:eastAsia="zh-CN"/>
              </w:rPr>
              <w:t>否，问卷结束，多谢。</w:t>
            </w:r>
          </w:p>
        </w:tc>
      </w:tr>
      <w:tr w:rsidR="00706BF5" w:rsidRPr="002639D9" w:rsidTr="00706BF5">
        <w:trPr>
          <w:trHeight w:val="432"/>
        </w:trPr>
        <w:tc>
          <w:tcPr>
            <w:tcW w:w="450" w:type="dxa"/>
            <w:vAlign w:val="bottom"/>
          </w:tcPr>
          <w:p w:rsidR="00706BF5" w:rsidRPr="002639D9" w:rsidRDefault="00706BF5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4050" w:type="dxa"/>
            <w:gridSpan w:val="2"/>
            <w:vAlign w:val="bottom"/>
          </w:tcPr>
          <w:p w:rsidR="00706BF5" w:rsidRPr="002639D9" w:rsidRDefault="00706BF5" w:rsidP="009C7B5B">
            <w:pPr>
              <w:rPr>
                <w:rFonts w:ascii="標楷體" w:eastAsia="標楷體" w:hAnsi="標楷體"/>
                <w:sz w:val="28"/>
                <w:lang w:eastAsia="zh-CN"/>
              </w:rPr>
            </w:pPr>
          </w:p>
        </w:tc>
        <w:tc>
          <w:tcPr>
            <w:tcW w:w="5239" w:type="dxa"/>
            <w:gridSpan w:val="2"/>
            <w:vAlign w:val="bottom"/>
          </w:tcPr>
          <w:p w:rsidR="00706BF5" w:rsidRPr="002639D9" w:rsidRDefault="00706BF5" w:rsidP="006D5F24">
            <w:pPr>
              <w:rPr>
                <w:rFonts w:ascii="標楷體" w:eastAsia="標楷體" w:hAnsi="標楷體"/>
                <w:sz w:val="28"/>
                <w:lang w:eastAsia="zh-CN"/>
              </w:rPr>
            </w:pPr>
          </w:p>
        </w:tc>
      </w:tr>
      <w:tr w:rsidR="00FA1560" w:rsidRPr="002639D9" w:rsidTr="00706BF5">
        <w:trPr>
          <w:trHeight w:val="432"/>
        </w:trPr>
        <w:tc>
          <w:tcPr>
            <w:tcW w:w="9739" w:type="dxa"/>
            <w:gridSpan w:val="5"/>
            <w:vAlign w:val="bottom"/>
          </w:tcPr>
          <w:p w:rsidR="00FA1560" w:rsidRPr="00564AC2" w:rsidRDefault="002639D9" w:rsidP="0059653C">
            <w:pPr>
              <w:rPr>
                <w:rFonts w:eastAsia="標楷體"/>
                <w:sz w:val="28"/>
                <w:lang w:eastAsia="zh-CN"/>
              </w:rPr>
            </w:pPr>
            <w:r w:rsidRPr="002639D9">
              <w:rPr>
                <w:rFonts w:eastAsia="標楷體"/>
                <w:sz w:val="28"/>
                <w:lang w:eastAsia="zh-CN"/>
              </w:rPr>
              <w:t>2</w:t>
            </w:r>
            <w:r w:rsidRPr="00564AC2">
              <w:rPr>
                <w:rFonts w:eastAsia="標楷體"/>
                <w:sz w:val="28"/>
                <w:lang w:eastAsia="zh-CN"/>
              </w:rPr>
              <w:t xml:space="preserve">.  </w:t>
            </w:r>
            <w:r w:rsidRPr="00564AC2">
              <w:rPr>
                <w:rFonts w:eastAsia="標楷體" w:hint="eastAsia"/>
                <w:sz w:val="28"/>
                <w:lang w:eastAsia="zh-CN"/>
              </w:rPr>
              <w:t>贵公司会否希望于「</w:t>
            </w:r>
            <w:r w:rsidRPr="002639D9">
              <w:rPr>
                <w:rFonts w:eastAsia="標楷體"/>
                <w:sz w:val="28"/>
                <w:lang w:eastAsia="zh-CN"/>
              </w:rPr>
              <w:t>2019</w:t>
            </w:r>
            <w:r w:rsidRPr="00564AC2">
              <w:rPr>
                <w:rFonts w:eastAsia="標楷體" w:hint="eastAsia"/>
                <w:sz w:val="28"/>
                <w:lang w:eastAsia="zh-CN"/>
              </w:rPr>
              <w:t>在汉港资企业代表座谈会」有发言机会？</w:t>
            </w:r>
          </w:p>
        </w:tc>
      </w:tr>
      <w:tr w:rsidR="00FA1560" w:rsidRPr="002639D9" w:rsidTr="00706BF5">
        <w:trPr>
          <w:trHeight w:val="432"/>
        </w:trPr>
        <w:tc>
          <w:tcPr>
            <w:tcW w:w="450" w:type="dxa"/>
            <w:vAlign w:val="bottom"/>
          </w:tcPr>
          <w:p w:rsidR="00FA1560" w:rsidRPr="002639D9" w:rsidRDefault="00FA1560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4050" w:type="dxa"/>
            <w:gridSpan w:val="2"/>
            <w:vAlign w:val="bottom"/>
          </w:tcPr>
          <w:p w:rsidR="00FA1560" w:rsidRPr="002639D9" w:rsidRDefault="0030340B" w:rsidP="009C7B5B">
            <w:pPr>
              <w:rPr>
                <w:rFonts w:ascii="標楷體" w:eastAsia="標楷體" w:hAnsi="標楷體"/>
                <w:sz w:val="28"/>
                <w:lang w:eastAsia="zh-CN"/>
              </w:rPr>
            </w:pPr>
            <w:r w:rsidRPr="002639D9">
              <w:rPr>
                <w:rFonts w:ascii="標楷體" w:eastAsia="標楷體" w:hAnsi="標楷體"/>
                <w:sz w:val="28"/>
              </w:rPr>
              <w:sym w:font="Wingdings 2" w:char="F0A3"/>
            </w:r>
            <w:r w:rsidR="002639D9" w:rsidRPr="002639D9">
              <w:rPr>
                <w:rFonts w:ascii="標楷體" w:eastAsia="標楷體" w:hAnsi="標楷體"/>
                <w:sz w:val="28"/>
                <w:lang w:eastAsia="zh-CN"/>
              </w:rPr>
              <w:t xml:space="preserve"> </w:t>
            </w:r>
            <w:r w:rsidR="002639D9" w:rsidRPr="002639D9">
              <w:rPr>
                <w:rFonts w:ascii="標楷體" w:eastAsia="標楷體" w:hAnsi="標楷體" w:hint="eastAsia"/>
                <w:sz w:val="28"/>
                <w:lang w:eastAsia="zh-CN"/>
              </w:rPr>
              <w:t>会，希望有发言机会。</w:t>
            </w:r>
          </w:p>
        </w:tc>
        <w:tc>
          <w:tcPr>
            <w:tcW w:w="5239" w:type="dxa"/>
            <w:gridSpan w:val="2"/>
            <w:vAlign w:val="bottom"/>
          </w:tcPr>
          <w:p w:rsidR="00FA1560" w:rsidRPr="00564AC2" w:rsidRDefault="0030340B" w:rsidP="006D5F24">
            <w:pPr>
              <w:rPr>
                <w:rFonts w:eastAsia="標楷體"/>
                <w:sz w:val="28"/>
              </w:rPr>
            </w:pPr>
            <w:r w:rsidRPr="00564AC2">
              <w:rPr>
                <w:rFonts w:eastAsia="標楷體"/>
                <w:sz w:val="28"/>
              </w:rPr>
              <w:sym w:font="Wingdings 2" w:char="F0A3"/>
            </w:r>
            <w:r w:rsidR="002639D9" w:rsidRPr="00564AC2">
              <w:rPr>
                <w:rFonts w:eastAsia="標楷體"/>
                <w:sz w:val="28"/>
              </w:rPr>
              <w:t xml:space="preserve"> </w:t>
            </w:r>
            <w:r w:rsidR="002639D9" w:rsidRPr="00564AC2">
              <w:rPr>
                <w:rFonts w:eastAsia="標楷體" w:hint="eastAsia"/>
                <w:sz w:val="28"/>
              </w:rPr>
              <w:t>否，没有计划发言。</w:t>
            </w:r>
          </w:p>
        </w:tc>
      </w:tr>
      <w:tr w:rsidR="00706BF5" w:rsidRPr="002639D9" w:rsidTr="00706BF5">
        <w:trPr>
          <w:trHeight w:val="432"/>
        </w:trPr>
        <w:tc>
          <w:tcPr>
            <w:tcW w:w="450" w:type="dxa"/>
            <w:vAlign w:val="bottom"/>
          </w:tcPr>
          <w:p w:rsidR="00706BF5" w:rsidRPr="002639D9" w:rsidRDefault="00706BF5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4050" w:type="dxa"/>
            <w:gridSpan w:val="2"/>
            <w:vAlign w:val="bottom"/>
          </w:tcPr>
          <w:p w:rsidR="00706BF5" w:rsidRPr="002639D9" w:rsidRDefault="00706BF5" w:rsidP="009C7B5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39" w:type="dxa"/>
            <w:gridSpan w:val="2"/>
            <w:vAlign w:val="bottom"/>
          </w:tcPr>
          <w:p w:rsidR="00706BF5" w:rsidRPr="002639D9" w:rsidRDefault="00706BF5" w:rsidP="006D5F2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340B" w:rsidRPr="002639D9" w:rsidTr="00706BF5">
        <w:trPr>
          <w:trHeight w:val="432"/>
        </w:trPr>
        <w:tc>
          <w:tcPr>
            <w:tcW w:w="9739" w:type="dxa"/>
            <w:gridSpan w:val="5"/>
            <w:tcBorders>
              <w:bottom w:val="single" w:sz="4" w:space="0" w:color="auto"/>
            </w:tcBorders>
            <w:vAlign w:val="bottom"/>
          </w:tcPr>
          <w:p w:rsidR="0030340B" w:rsidRPr="00564AC2" w:rsidRDefault="002639D9" w:rsidP="00564AC2">
            <w:pPr>
              <w:ind w:left="280" w:hangingChars="100" w:hanging="280"/>
              <w:rPr>
                <w:rFonts w:eastAsia="標楷體"/>
                <w:sz w:val="28"/>
                <w:lang w:eastAsia="zh-CN"/>
              </w:rPr>
            </w:pPr>
            <w:r w:rsidRPr="002639D9">
              <w:rPr>
                <w:rFonts w:eastAsia="標楷體"/>
                <w:sz w:val="28"/>
                <w:lang w:eastAsia="zh-CN"/>
              </w:rPr>
              <w:t>3</w:t>
            </w:r>
            <w:r w:rsidRPr="00564AC2">
              <w:rPr>
                <w:rFonts w:eastAsia="標楷體"/>
                <w:sz w:val="28"/>
                <w:lang w:eastAsia="zh-CN"/>
              </w:rPr>
              <w:t>.</w:t>
            </w:r>
            <w:r w:rsidR="00564AC2" w:rsidRPr="00564AC2">
              <w:rPr>
                <w:rFonts w:eastAsia="標楷體"/>
                <w:sz w:val="28"/>
                <w:lang w:eastAsia="zh-CN"/>
              </w:rPr>
              <w:t xml:space="preserve">  </w:t>
            </w:r>
            <w:r w:rsidR="00564AC2" w:rsidRPr="00564AC2">
              <w:rPr>
                <w:rFonts w:eastAsia="標楷體" w:hint="eastAsia"/>
                <w:sz w:val="28"/>
                <w:lang w:eastAsia="zh-CN"/>
              </w:rPr>
              <w:t>请在下列空格</w:t>
            </w:r>
            <w:r w:rsidR="00564AC2" w:rsidRPr="00193A85">
              <w:rPr>
                <w:rFonts w:eastAsia="標楷體" w:hint="eastAsia"/>
                <w:b/>
                <w:sz w:val="28"/>
                <w:u w:val="single"/>
                <w:lang w:eastAsia="zh-CN"/>
              </w:rPr>
              <w:t>详细</w:t>
            </w:r>
            <w:r w:rsidR="00564AC2" w:rsidRPr="00564AC2">
              <w:rPr>
                <w:rFonts w:eastAsia="標楷體" w:hint="eastAsia"/>
                <w:sz w:val="28"/>
                <w:lang w:eastAsia="zh-CN"/>
              </w:rPr>
              <w:t>填写贵公司希望在「</w:t>
            </w:r>
            <w:r w:rsidR="00564AC2" w:rsidRPr="00564AC2">
              <w:rPr>
                <w:rFonts w:eastAsia="標楷體"/>
                <w:sz w:val="28"/>
                <w:lang w:eastAsia="zh-CN"/>
              </w:rPr>
              <w:t>2019</w:t>
            </w:r>
            <w:r w:rsidR="00564AC2" w:rsidRPr="00564AC2">
              <w:rPr>
                <w:rFonts w:eastAsia="標楷體" w:hint="eastAsia"/>
                <w:sz w:val="28"/>
                <w:lang w:eastAsia="zh-CN"/>
              </w:rPr>
              <w:t>在汉港资企业代表座谈会」讨论或探讨的营商问题。</w:t>
            </w:r>
          </w:p>
        </w:tc>
      </w:tr>
      <w:tr w:rsidR="0030340B" w:rsidRPr="002639D9" w:rsidTr="00706BF5">
        <w:trPr>
          <w:trHeight w:val="432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40B" w:rsidRPr="002639D9" w:rsidRDefault="0030340B" w:rsidP="006D5F24">
            <w:pPr>
              <w:rPr>
                <w:rFonts w:ascii="標楷體" w:eastAsia="標楷體" w:hAnsi="標楷體"/>
                <w:sz w:val="28"/>
                <w:lang w:eastAsia="zh-CN"/>
              </w:rPr>
            </w:pPr>
          </w:p>
          <w:p w:rsidR="0030340B" w:rsidRPr="002639D9" w:rsidRDefault="0030340B" w:rsidP="006D5F24">
            <w:pPr>
              <w:rPr>
                <w:rFonts w:ascii="標楷體" w:eastAsia="標楷體" w:hAnsi="標楷體"/>
                <w:sz w:val="28"/>
                <w:lang w:eastAsia="zh-CN"/>
              </w:rPr>
            </w:pPr>
          </w:p>
          <w:p w:rsidR="0030340B" w:rsidRPr="002639D9" w:rsidRDefault="0030340B" w:rsidP="006D5F24">
            <w:pPr>
              <w:rPr>
                <w:rFonts w:ascii="標楷體" w:eastAsia="標楷體" w:hAnsi="標楷體"/>
                <w:sz w:val="28"/>
                <w:lang w:eastAsia="zh-CN"/>
              </w:rPr>
            </w:pPr>
          </w:p>
          <w:p w:rsidR="0030340B" w:rsidRPr="002639D9" w:rsidRDefault="0030340B" w:rsidP="006D5F24">
            <w:pPr>
              <w:rPr>
                <w:rFonts w:ascii="標楷體" w:eastAsia="標楷體" w:hAnsi="標楷體"/>
                <w:sz w:val="28"/>
                <w:lang w:eastAsia="zh-CN"/>
              </w:rPr>
            </w:pPr>
          </w:p>
          <w:p w:rsidR="00706BF5" w:rsidRPr="002639D9" w:rsidRDefault="00706BF5" w:rsidP="006D5F24">
            <w:pPr>
              <w:rPr>
                <w:rFonts w:ascii="標楷體" w:eastAsia="標楷體" w:hAnsi="標楷體"/>
                <w:sz w:val="28"/>
                <w:lang w:eastAsia="zh-CN"/>
              </w:rPr>
            </w:pPr>
          </w:p>
          <w:p w:rsidR="00706BF5" w:rsidRPr="002639D9" w:rsidRDefault="00706BF5" w:rsidP="006D5F24">
            <w:pPr>
              <w:rPr>
                <w:rFonts w:ascii="標楷體" w:eastAsia="標楷體" w:hAnsi="標楷體"/>
                <w:sz w:val="28"/>
                <w:lang w:eastAsia="zh-CN"/>
              </w:rPr>
            </w:pPr>
          </w:p>
          <w:p w:rsidR="0030340B" w:rsidRPr="002639D9" w:rsidRDefault="0030340B" w:rsidP="006D5F24">
            <w:pPr>
              <w:rPr>
                <w:rFonts w:ascii="標楷體" w:eastAsia="標楷體" w:hAnsi="標楷體"/>
                <w:sz w:val="28"/>
                <w:lang w:eastAsia="zh-CN"/>
              </w:rPr>
            </w:pPr>
          </w:p>
          <w:p w:rsidR="0030340B" w:rsidRPr="002639D9" w:rsidRDefault="0030340B" w:rsidP="006D5F24">
            <w:pPr>
              <w:rPr>
                <w:rFonts w:ascii="標楷體" w:eastAsia="標楷體" w:hAnsi="標楷體"/>
                <w:sz w:val="28"/>
                <w:lang w:eastAsia="zh-CN"/>
              </w:rPr>
            </w:pPr>
          </w:p>
          <w:p w:rsidR="0030340B" w:rsidRPr="002639D9" w:rsidRDefault="0030340B" w:rsidP="006D5F24">
            <w:pPr>
              <w:rPr>
                <w:rFonts w:ascii="標楷體" w:eastAsia="標楷體" w:hAnsi="標楷體"/>
                <w:sz w:val="28"/>
                <w:lang w:eastAsia="zh-CN"/>
              </w:rPr>
            </w:pPr>
          </w:p>
        </w:tc>
      </w:tr>
      <w:tr w:rsidR="0030340B" w:rsidRPr="002639D9" w:rsidTr="00706BF5">
        <w:trPr>
          <w:trHeight w:val="432"/>
        </w:trPr>
        <w:tc>
          <w:tcPr>
            <w:tcW w:w="9739" w:type="dxa"/>
            <w:gridSpan w:val="5"/>
            <w:tcBorders>
              <w:top w:val="single" w:sz="4" w:space="0" w:color="auto"/>
            </w:tcBorders>
            <w:vAlign w:val="bottom"/>
          </w:tcPr>
          <w:p w:rsidR="0030340B" w:rsidRPr="002639D9" w:rsidRDefault="002639D9" w:rsidP="00706BF5">
            <w:pPr>
              <w:rPr>
                <w:rFonts w:ascii="標楷體" w:eastAsia="標楷體" w:hAnsi="標楷體"/>
                <w:sz w:val="28"/>
                <w:lang w:eastAsia="zh-CN"/>
              </w:rPr>
            </w:pPr>
            <w:r w:rsidRPr="002639D9">
              <w:rPr>
                <w:rFonts w:eastAsia="標楷體"/>
                <w:sz w:val="28"/>
                <w:lang w:eastAsia="zh-CN"/>
              </w:rPr>
              <w:t>4.</w:t>
            </w:r>
            <w:r>
              <w:rPr>
                <w:rFonts w:ascii="標楷體" w:eastAsia="標楷體" w:hAnsi="標楷體"/>
                <w:sz w:val="28"/>
                <w:lang w:eastAsia="zh-CN"/>
              </w:rPr>
              <w:t xml:space="preserve"> </w:t>
            </w:r>
            <w:r w:rsidRPr="002639D9">
              <w:rPr>
                <w:rFonts w:ascii="標楷體" w:eastAsia="標楷體" w:hAnsi="標楷體" w:hint="eastAsia"/>
                <w:sz w:val="28"/>
                <w:lang w:eastAsia="zh-CN"/>
              </w:rPr>
              <w:t>就以上问题，贵公司希望与武汉市哪些政府部门交流、对话？（可复选）</w:t>
            </w:r>
          </w:p>
        </w:tc>
      </w:tr>
      <w:tr w:rsidR="00706BF5" w:rsidRPr="002639D9" w:rsidTr="00706BF5">
        <w:trPr>
          <w:trHeight w:val="432"/>
        </w:trPr>
        <w:tc>
          <w:tcPr>
            <w:tcW w:w="450" w:type="dxa"/>
            <w:vAlign w:val="bottom"/>
          </w:tcPr>
          <w:p w:rsidR="00706BF5" w:rsidRPr="002639D9" w:rsidRDefault="00706BF5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3096" w:type="dxa"/>
            <w:vAlign w:val="bottom"/>
          </w:tcPr>
          <w:p w:rsidR="00706BF5" w:rsidRPr="002639D9" w:rsidRDefault="00706BF5" w:rsidP="009C7B5B">
            <w:pPr>
              <w:rPr>
                <w:rFonts w:eastAsia="標楷體"/>
                <w:sz w:val="28"/>
              </w:rPr>
            </w:pPr>
            <w:r w:rsidRPr="002639D9">
              <w:rPr>
                <w:rFonts w:eastAsia="標楷體"/>
                <w:sz w:val="28"/>
              </w:rPr>
              <w:sym w:font="Wingdings 2" w:char="F0A3"/>
            </w:r>
            <w:r w:rsidR="002639D9" w:rsidRPr="002639D9">
              <w:rPr>
                <w:rFonts w:eastAsia="標楷體"/>
                <w:sz w:val="28"/>
              </w:rPr>
              <w:t xml:space="preserve">  </w:t>
            </w:r>
            <w:r w:rsidR="002639D9" w:rsidRPr="002639D9">
              <w:rPr>
                <w:rFonts w:eastAsia="標楷體" w:hint="eastAsia"/>
                <w:sz w:val="28"/>
              </w:rPr>
              <w:t>市商务局</w:t>
            </w:r>
          </w:p>
        </w:tc>
        <w:tc>
          <w:tcPr>
            <w:tcW w:w="3096" w:type="dxa"/>
            <w:gridSpan w:val="2"/>
            <w:vAlign w:val="bottom"/>
          </w:tcPr>
          <w:p w:rsidR="00706BF5" w:rsidRPr="002639D9" w:rsidRDefault="00706BF5" w:rsidP="009C7B5B">
            <w:pPr>
              <w:rPr>
                <w:rFonts w:eastAsia="標楷體"/>
                <w:sz w:val="28"/>
              </w:rPr>
            </w:pPr>
            <w:r w:rsidRPr="002639D9">
              <w:rPr>
                <w:rFonts w:eastAsia="標楷體"/>
                <w:sz w:val="28"/>
              </w:rPr>
              <w:sym w:font="Wingdings 2" w:char="F0A3"/>
            </w:r>
            <w:r w:rsidR="002639D9" w:rsidRPr="002639D9">
              <w:rPr>
                <w:rFonts w:eastAsia="標楷體"/>
                <w:sz w:val="28"/>
              </w:rPr>
              <w:t xml:space="preserve">  </w:t>
            </w:r>
            <w:r w:rsidR="002639D9" w:rsidRPr="002639D9">
              <w:rPr>
                <w:rFonts w:eastAsia="標楷體" w:hint="eastAsia"/>
                <w:sz w:val="28"/>
              </w:rPr>
              <w:t>市发改委</w:t>
            </w:r>
          </w:p>
        </w:tc>
        <w:tc>
          <w:tcPr>
            <w:tcW w:w="3097" w:type="dxa"/>
            <w:vAlign w:val="bottom"/>
          </w:tcPr>
          <w:p w:rsidR="00706BF5" w:rsidRPr="002639D9" w:rsidRDefault="00706BF5" w:rsidP="006D5F24">
            <w:pPr>
              <w:rPr>
                <w:rFonts w:eastAsia="標楷體"/>
                <w:sz w:val="28"/>
              </w:rPr>
            </w:pPr>
            <w:r w:rsidRPr="002639D9">
              <w:rPr>
                <w:rFonts w:eastAsia="標楷體"/>
                <w:sz w:val="28"/>
              </w:rPr>
              <w:sym w:font="Wingdings 2" w:char="F0A3"/>
            </w:r>
            <w:r w:rsidR="002639D9" w:rsidRPr="002639D9">
              <w:rPr>
                <w:rFonts w:eastAsia="標楷體"/>
                <w:sz w:val="28"/>
              </w:rPr>
              <w:t xml:space="preserve">  </w:t>
            </w:r>
            <w:r w:rsidR="002639D9" w:rsidRPr="002639D9">
              <w:rPr>
                <w:rFonts w:eastAsia="標楷體" w:hint="eastAsia"/>
                <w:sz w:val="28"/>
              </w:rPr>
              <w:t>海关</w:t>
            </w:r>
          </w:p>
        </w:tc>
      </w:tr>
      <w:tr w:rsidR="00706BF5" w:rsidRPr="002639D9" w:rsidTr="00706BF5">
        <w:trPr>
          <w:trHeight w:val="432"/>
        </w:trPr>
        <w:tc>
          <w:tcPr>
            <w:tcW w:w="450" w:type="dxa"/>
            <w:vAlign w:val="bottom"/>
          </w:tcPr>
          <w:p w:rsidR="00706BF5" w:rsidRPr="002639D9" w:rsidRDefault="00706BF5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3096" w:type="dxa"/>
            <w:vAlign w:val="bottom"/>
          </w:tcPr>
          <w:p w:rsidR="00706BF5" w:rsidRPr="002639D9" w:rsidRDefault="00706BF5" w:rsidP="00706BF5">
            <w:pPr>
              <w:rPr>
                <w:rFonts w:eastAsia="標楷體"/>
                <w:sz w:val="28"/>
              </w:rPr>
            </w:pPr>
            <w:r w:rsidRPr="002639D9">
              <w:rPr>
                <w:rFonts w:eastAsia="標楷體"/>
                <w:sz w:val="28"/>
              </w:rPr>
              <w:sym w:font="Wingdings 2" w:char="F0A3"/>
            </w:r>
            <w:r w:rsidR="002639D9" w:rsidRPr="002639D9">
              <w:rPr>
                <w:rFonts w:eastAsia="標楷體"/>
                <w:sz w:val="28"/>
              </w:rPr>
              <w:t xml:space="preserve">  </w:t>
            </w:r>
            <w:r w:rsidR="002639D9" w:rsidRPr="002639D9">
              <w:rPr>
                <w:rFonts w:eastAsia="標楷體" w:hint="eastAsia"/>
                <w:sz w:val="28"/>
              </w:rPr>
              <w:t>市场监督管理局</w:t>
            </w:r>
          </w:p>
        </w:tc>
        <w:tc>
          <w:tcPr>
            <w:tcW w:w="3096" w:type="dxa"/>
            <w:gridSpan w:val="2"/>
            <w:vAlign w:val="bottom"/>
          </w:tcPr>
          <w:p w:rsidR="00706BF5" w:rsidRPr="002639D9" w:rsidRDefault="00706BF5" w:rsidP="009C7B5B">
            <w:pPr>
              <w:rPr>
                <w:rFonts w:eastAsia="標楷體"/>
                <w:sz w:val="28"/>
              </w:rPr>
            </w:pPr>
            <w:r w:rsidRPr="002639D9">
              <w:rPr>
                <w:rFonts w:eastAsia="標楷體"/>
                <w:sz w:val="28"/>
              </w:rPr>
              <w:sym w:font="Wingdings 2" w:char="F0A3"/>
            </w:r>
            <w:r w:rsidR="002639D9" w:rsidRPr="002639D9">
              <w:rPr>
                <w:rFonts w:eastAsia="標楷體"/>
                <w:sz w:val="28"/>
              </w:rPr>
              <w:t xml:space="preserve">  </w:t>
            </w:r>
            <w:r w:rsidR="002639D9" w:rsidRPr="002639D9">
              <w:rPr>
                <w:rFonts w:eastAsia="標楷體" w:hint="eastAsia"/>
                <w:sz w:val="28"/>
              </w:rPr>
              <w:t>自然资源和规划局</w:t>
            </w:r>
          </w:p>
        </w:tc>
        <w:tc>
          <w:tcPr>
            <w:tcW w:w="3097" w:type="dxa"/>
            <w:vAlign w:val="bottom"/>
          </w:tcPr>
          <w:p w:rsidR="00706BF5" w:rsidRPr="002639D9" w:rsidRDefault="00706BF5" w:rsidP="006D5F24">
            <w:pPr>
              <w:rPr>
                <w:rFonts w:eastAsia="標楷體"/>
                <w:sz w:val="28"/>
              </w:rPr>
            </w:pPr>
            <w:r w:rsidRPr="002639D9">
              <w:rPr>
                <w:rFonts w:eastAsia="標楷體"/>
                <w:sz w:val="28"/>
              </w:rPr>
              <w:sym w:font="Wingdings 2" w:char="F0A3"/>
            </w:r>
            <w:r w:rsidR="002639D9" w:rsidRPr="002639D9">
              <w:rPr>
                <w:rFonts w:eastAsia="標楷體"/>
                <w:sz w:val="28"/>
              </w:rPr>
              <w:t xml:space="preserve">  </w:t>
            </w:r>
            <w:r w:rsidR="002639D9" w:rsidRPr="002639D9">
              <w:rPr>
                <w:rFonts w:eastAsia="標楷體" w:hint="eastAsia"/>
                <w:sz w:val="28"/>
              </w:rPr>
              <w:t>市税务局</w:t>
            </w:r>
          </w:p>
        </w:tc>
      </w:tr>
      <w:tr w:rsidR="00706BF5" w:rsidRPr="002639D9" w:rsidTr="00706BF5">
        <w:trPr>
          <w:trHeight w:val="432"/>
        </w:trPr>
        <w:tc>
          <w:tcPr>
            <w:tcW w:w="450" w:type="dxa"/>
            <w:vAlign w:val="bottom"/>
          </w:tcPr>
          <w:p w:rsidR="00706BF5" w:rsidRPr="002639D9" w:rsidRDefault="00706BF5" w:rsidP="006D5F24">
            <w:pPr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9289" w:type="dxa"/>
            <w:gridSpan w:val="4"/>
            <w:vAlign w:val="bottom"/>
          </w:tcPr>
          <w:p w:rsidR="00706BF5" w:rsidRPr="002639D9" w:rsidRDefault="002639D9" w:rsidP="006D5F24">
            <w:pPr>
              <w:rPr>
                <w:rFonts w:eastAsia="標楷體"/>
                <w:sz w:val="28"/>
              </w:rPr>
            </w:pPr>
            <w:r w:rsidRPr="002639D9">
              <w:rPr>
                <w:rFonts w:eastAsia="標楷體"/>
                <w:sz w:val="28"/>
              </w:rPr>
              <w:sym w:font="Wingdings 2" w:char="F0A3"/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其他，請註明：</w:t>
            </w:r>
            <w:r>
              <w:rPr>
                <w:rFonts w:eastAsia="標楷體" w:hint="eastAsia"/>
                <w:sz w:val="28"/>
              </w:rPr>
              <w:t>________________________________________________</w:t>
            </w:r>
          </w:p>
        </w:tc>
      </w:tr>
      <w:tr w:rsidR="002639D9" w:rsidTr="00041947">
        <w:trPr>
          <w:trHeight w:val="432"/>
        </w:trPr>
        <w:tc>
          <w:tcPr>
            <w:tcW w:w="9739" w:type="dxa"/>
            <w:gridSpan w:val="5"/>
            <w:vAlign w:val="bottom"/>
          </w:tcPr>
          <w:p w:rsidR="002639D9" w:rsidRPr="002639D9" w:rsidRDefault="002639D9" w:rsidP="002639D9">
            <w:pPr>
              <w:jc w:val="center"/>
              <w:rPr>
                <w:rFonts w:eastAsia="標楷體"/>
                <w:b/>
                <w:sz w:val="28"/>
                <w:lang w:eastAsia="zh-HK"/>
              </w:rPr>
            </w:pPr>
          </w:p>
          <w:p w:rsidR="002639D9" w:rsidRPr="00706BF5" w:rsidRDefault="002639D9" w:rsidP="002639D9">
            <w:pPr>
              <w:jc w:val="center"/>
              <w:rPr>
                <w:rFonts w:eastAsia="標楷體"/>
                <w:b/>
                <w:sz w:val="28"/>
                <w:lang w:eastAsia="zh-HK"/>
              </w:rPr>
            </w:pPr>
            <w:r w:rsidRPr="002639D9">
              <w:rPr>
                <w:rFonts w:eastAsia="標楷體" w:hint="eastAsia"/>
                <w:b/>
                <w:sz w:val="28"/>
                <w:lang w:eastAsia="zh-HK"/>
              </w:rPr>
              <w:t>问卷结束，多谢。</w:t>
            </w:r>
          </w:p>
        </w:tc>
      </w:tr>
    </w:tbl>
    <w:p w:rsidR="002639D9" w:rsidRDefault="002639D9" w:rsidP="002639D9">
      <w:pPr>
        <w:jc w:val="both"/>
        <w:rPr>
          <w:rFonts w:eastAsia="標楷體"/>
          <w:sz w:val="20"/>
        </w:rPr>
      </w:pPr>
    </w:p>
    <w:p w:rsidR="002639D9" w:rsidRDefault="002639D9" w:rsidP="002639D9">
      <w:pPr>
        <w:jc w:val="both"/>
        <w:rPr>
          <w:rFonts w:eastAsia="標楷體"/>
          <w:sz w:val="20"/>
        </w:rPr>
      </w:pPr>
    </w:p>
    <w:p w:rsidR="00706BF5" w:rsidRPr="002639D9" w:rsidRDefault="002639D9" w:rsidP="00706BF5">
      <w:pPr>
        <w:jc w:val="both"/>
        <w:rPr>
          <w:rFonts w:eastAsia="標楷體"/>
          <w:sz w:val="20"/>
          <w:lang w:eastAsia="zh-CN"/>
        </w:rPr>
      </w:pPr>
      <w:r w:rsidRPr="002639D9">
        <w:rPr>
          <w:rFonts w:eastAsia="標楷體" w:hint="eastAsia"/>
          <w:sz w:val="20"/>
          <w:lang w:eastAsia="zh-CN"/>
        </w:rPr>
        <w:t>主办单位已实施个人资料（私隐）政策，参加者提供之个人资料只会用于处理、评估和管理其出席本活动之用。</w:t>
      </w:r>
    </w:p>
    <w:sectPr w:rsidR="00706BF5" w:rsidRPr="002639D9" w:rsidSect="0002752E">
      <w:headerReference w:type="default" r:id="rId8"/>
      <w:headerReference w:type="first" r:id="rId9"/>
      <w:footerReference w:type="first" r:id="rId10"/>
      <w:pgSz w:w="11909" w:h="16834" w:code="9"/>
      <w:pgMar w:top="1440" w:right="1080" w:bottom="1440" w:left="1080" w:header="35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E0" w:rsidRDefault="00D34DE0">
      <w:r>
        <w:separator/>
      </w:r>
    </w:p>
  </w:endnote>
  <w:endnote w:type="continuationSeparator" w:id="0">
    <w:p w:rsidR="00D34DE0" w:rsidRDefault="00D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70" w:rsidRPr="00B51DF0" w:rsidRDefault="009B3370" w:rsidP="009B3370">
    <w:pPr>
      <w:pStyle w:val="a6"/>
      <w:jc w:val="center"/>
      <w:rPr>
        <w:spacing w:val="20"/>
        <w:sz w:val="18"/>
        <w:szCs w:val="18"/>
      </w:rPr>
    </w:pPr>
    <w:r w:rsidRPr="00B51DF0">
      <w:rPr>
        <w:spacing w:val="20"/>
        <w:sz w:val="18"/>
        <w:szCs w:val="18"/>
      </w:rPr>
      <w:t>地址</w:t>
    </w:r>
    <w:r w:rsidRPr="00B51DF0">
      <w:rPr>
        <w:spacing w:val="20"/>
        <w:sz w:val="18"/>
        <w:szCs w:val="18"/>
      </w:rPr>
      <w:t xml:space="preserve">: </w:t>
    </w:r>
    <w:r w:rsidRPr="00B51DF0">
      <w:rPr>
        <w:spacing w:val="20"/>
        <w:sz w:val="18"/>
        <w:szCs w:val="18"/>
      </w:rPr>
      <w:t>武漢市江漢區建設大道</w:t>
    </w:r>
    <w:r w:rsidRPr="00B51DF0">
      <w:rPr>
        <w:spacing w:val="20"/>
        <w:sz w:val="18"/>
        <w:szCs w:val="18"/>
      </w:rPr>
      <w:t>568</w:t>
    </w:r>
    <w:r w:rsidRPr="00B51DF0">
      <w:rPr>
        <w:spacing w:val="20"/>
        <w:sz w:val="18"/>
        <w:szCs w:val="18"/>
      </w:rPr>
      <w:t>號新世界國貿大廈</w:t>
    </w:r>
    <w:r w:rsidRPr="00B51DF0">
      <w:rPr>
        <w:spacing w:val="20"/>
        <w:sz w:val="18"/>
        <w:szCs w:val="18"/>
      </w:rPr>
      <w:t>I</w:t>
    </w:r>
    <w:r w:rsidRPr="00B51DF0">
      <w:rPr>
        <w:spacing w:val="20"/>
        <w:sz w:val="18"/>
        <w:szCs w:val="18"/>
      </w:rPr>
      <w:t>座</w:t>
    </w:r>
    <w:r w:rsidRPr="00B51DF0">
      <w:rPr>
        <w:spacing w:val="20"/>
        <w:sz w:val="18"/>
        <w:szCs w:val="18"/>
      </w:rPr>
      <w:t>4303</w:t>
    </w:r>
    <w:r w:rsidRPr="00B51DF0">
      <w:rPr>
        <w:spacing w:val="20"/>
        <w:sz w:val="18"/>
        <w:szCs w:val="18"/>
      </w:rPr>
      <w:t>室</w:t>
    </w:r>
    <w:r w:rsidRPr="00B51DF0">
      <w:rPr>
        <w:spacing w:val="20"/>
        <w:sz w:val="18"/>
        <w:szCs w:val="18"/>
      </w:rPr>
      <w:t xml:space="preserve"> (</w:t>
    </w:r>
    <w:r w:rsidRPr="00B51DF0">
      <w:rPr>
        <w:spacing w:val="20"/>
        <w:sz w:val="18"/>
        <w:szCs w:val="18"/>
      </w:rPr>
      <w:t>郵政編碼</w:t>
    </w:r>
    <w:r w:rsidRPr="00B51DF0">
      <w:rPr>
        <w:spacing w:val="20"/>
        <w:sz w:val="18"/>
        <w:szCs w:val="18"/>
      </w:rPr>
      <w:t>:430022)</w:t>
    </w:r>
  </w:p>
  <w:p w:rsidR="009B3370" w:rsidRPr="00B51DF0" w:rsidRDefault="009B3370" w:rsidP="00F64AC0">
    <w:pPr>
      <w:snapToGrid w:val="0"/>
      <w:ind w:left="-1260" w:right="-1051"/>
      <w:jc w:val="center"/>
      <w:rPr>
        <w:sz w:val="18"/>
        <w:szCs w:val="18"/>
      </w:rPr>
    </w:pPr>
    <w:r w:rsidRPr="00B51DF0">
      <w:rPr>
        <w:sz w:val="18"/>
        <w:szCs w:val="18"/>
      </w:rPr>
      <w:t xml:space="preserve">Address: </w:t>
    </w:r>
    <w:r w:rsidRPr="00B51DF0">
      <w:rPr>
        <w:sz w:val="18"/>
        <w:szCs w:val="18"/>
        <w:lang w:val="en-GB"/>
      </w:rPr>
      <w:t xml:space="preserve">Unit 4303, </w:t>
    </w:r>
    <w:r w:rsidRPr="00B51DF0">
      <w:rPr>
        <w:rFonts w:eastAsia="SimSun" w:hint="eastAsia"/>
        <w:sz w:val="18"/>
        <w:szCs w:val="18"/>
        <w:lang w:val="en-GB" w:eastAsia="zh-CN"/>
      </w:rPr>
      <w:t xml:space="preserve">Tower I, </w:t>
    </w:r>
    <w:r w:rsidRPr="00B51DF0">
      <w:rPr>
        <w:sz w:val="18"/>
        <w:szCs w:val="18"/>
        <w:lang w:val="en-GB"/>
      </w:rPr>
      <w:t>New World International Trade Tow</w:t>
    </w:r>
    <w:r w:rsidRPr="00B51DF0">
      <w:rPr>
        <w:rFonts w:eastAsia="SimSun" w:hint="eastAsia"/>
        <w:sz w:val="18"/>
        <w:szCs w:val="18"/>
        <w:lang w:val="en-GB" w:eastAsia="zh-CN"/>
      </w:rPr>
      <w:t>er</w:t>
    </w:r>
    <w:r w:rsidRPr="00B51DF0">
      <w:rPr>
        <w:sz w:val="18"/>
        <w:szCs w:val="18"/>
        <w:lang w:val="en-GB"/>
      </w:rPr>
      <w:t>,</w:t>
    </w:r>
    <w:r w:rsidRPr="00B51DF0">
      <w:rPr>
        <w:rFonts w:eastAsia="SimSun" w:hint="eastAsia"/>
        <w:sz w:val="18"/>
        <w:szCs w:val="18"/>
        <w:lang w:val="en-GB" w:eastAsia="zh-CN"/>
      </w:rPr>
      <w:t xml:space="preserve"> </w:t>
    </w:r>
    <w:r w:rsidRPr="00B51DF0">
      <w:rPr>
        <w:sz w:val="18"/>
        <w:szCs w:val="18"/>
        <w:lang w:val="en-GB" w:eastAsia="zh-CN"/>
      </w:rPr>
      <w:t xml:space="preserve">No.568 </w:t>
    </w:r>
    <w:proofErr w:type="spellStart"/>
    <w:r w:rsidRPr="00B51DF0">
      <w:rPr>
        <w:sz w:val="18"/>
        <w:szCs w:val="18"/>
        <w:lang w:val="en-GB"/>
      </w:rPr>
      <w:t>Jianshe</w:t>
    </w:r>
    <w:proofErr w:type="spellEnd"/>
    <w:r w:rsidRPr="00B51DF0">
      <w:rPr>
        <w:sz w:val="18"/>
        <w:szCs w:val="18"/>
        <w:lang w:val="en-GB"/>
      </w:rPr>
      <w:t xml:space="preserve"> Avenue, </w:t>
    </w:r>
    <w:proofErr w:type="spellStart"/>
    <w:r w:rsidRPr="00B51DF0">
      <w:rPr>
        <w:sz w:val="18"/>
        <w:szCs w:val="18"/>
        <w:lang w:val="en-GB"/>
      </w:rPr>
      <w:t>Jianghan</w:t>
    </w:r>
    <w:proofErr w:type="spellEnd"/>
    <w:r w:rsidRPr="00B51DF0">
      <w:rPr>
        <w:sz w:val="18"/>
        <w:szCs w:val="18"/>
        <w:lang w:val="en-GB"/>
      </w:rPr>
      <w:t xml:space="preserve"> District, Wuhan (Postal Code: 430022)</w:t>
    </w:r>
  </w:p>
  <w:p w:rsidR="00DC2080" w:rsidRPr="009B3370" w:rsidRDefault="009B3370" w:rsidP="009B3370">
    <w:pPr>
      <w:snapToGrid w:val="0"/>
      <w:jc w:val="center"/>
      <w:rPr>
        <w:rFonts w:eastAsia="SimSun"/>
        <w:sz w:val="19"/>
        <w:szCs w:val="19"/>
      </w:rPr>
    </w:pPr>
    <w:r w:rsidRPr="00B51DF0">
      <w:rPr>
        <w:sz w:val="18"/>
        <w:szCs w:val="18"/>
      </w:rPr>
      <w:t>電話</w:t>
    </w:r>
    <w:r w:rsidRPr="00B51DF0">
      <w:rPr>
        <w:sz w:val="18"/>
        <w:szCs w:val="18"/>
      </w:rPr>
      <w:t xml:space="preserve"> (Tel): 86-27-</w:t>
    </w:r>
    <w:r w:rsidRPr="00B51DF0">
      <w:rPr>
        <w:sz w:val="18"/>
        <w:szCs w:val="18"/>
        <w:lang w:eastAsia="zh-CN"/>
      </w:rPr>
      <w:t>6560 7300</w:t>
    </w:r>
    <w:r w:rsidRPr="00B51DF0">
      <w:rPr>
        <w:sz w:val="18"/>
        <w:szCs w:val="18"/>
      </w:rPr>
      <w:t xml:space="preserve">  </w:t>
    </w:r>
    <w:r w:rsidRPr="00B51DF0">
      <w:rPr>
        <w:sz w:val="18"/>
        <w:szCs w:val="18"/>
      </w:rPr>
      <w:t>傳真</w:t>
    </w:r>
    <w:r w:rsidRPr="00B51DF0">
      <w:rPr>
        <w:sz w:val="18"/>
        <w:szCs w:val="18"/>
      </w:rPr>
      <w:t xml:space="preserve"> (Fax): 86-27-</w:t>
    </w:r>
    <w:r w:rsidRPr="00B51DF0">
      <w:rPr>
        <w:sz w:val="18"/>
        <w:szCs w:val="18"/>
        <w:lang w:eastAsia="zh-CN"/>
      </w:rPr>
      <w:t>6560 7301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E0" w:rsidRDefault="00D34DE0">
      <w:r>
        <w:separator/>
      </w:r>
    </w:p>
  </w:footnote>
  <w:footnote w:type="continuationSeparator" w:id="0">
    <w:p w:rsidR="00D34DE0" w:rsidRDefault="00D3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80" w:rsidRDefault="00DC2080" w:rsidP="00826D63">
    <w:pPr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1710"/>
      <w:gridCol w:w="4770"/>
    </w:tblGrid>
    <w:tr w:rsidR="00C757E8" w:rsidTr="0002752E">
      <w:trPr>
        <w:trHeight w:val="80"/>
        <w:jc w:val="center"/>
      </w:trPr>
      <w:tc>
        <w:tcPr>
          <w:tcW w:w="4860" w:type="dxa"/>
          <w:vAlign w:val="center"/>
        </w:tcPr>
        <w:p w:rsidR="00C757E8" w:rsidRPr="00C757E8" w:rsidRDefault="00C757E8" w:rsidP="00C757E8">
          <w:pPr>
            <w:jc w:val="center"/>
            <w:rPr>
              <w:sz w:val="20"/>
            </w:rPr>
          </w:pPr>
        </w:p>
      </w:tc>
      <w:tc>
        <w:tcPr>
          <w:tcW w:w="1710" w:type="dxa"/>
          <w:vMerge w:val="restart"/>
          <w:vAlign w:val="center"/>
        </w:tcPr>
        <w:p w:rsidR="00C757E8" w:rsidRDefault="00C757E8" w:rsidP="00C757E8">
          <w:pPr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49AB6C7F" wp14:editId="506E1D73">
                <wp:extent cx="828675" cy="828675"/>
                <wp:effectExtent l="0" t="0" r="9525" b="9525"/>
                <wp:docPr id="2" name="图片 2" descr="emblem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Merge w:val="restart"/>
          <w:vAlign w:val="center"/>
        </w:tcPr>
        <w:p w:rsidR="00C757E8" w:rsidRPr="00C757E8" w:rsidRDefault="00C757E8" w:rsidP="00C757E8">
          <w:pPr>
            <w:pStyle w:val="a4"/>
            <w:spacing w:line="240" w:lineRule="auto"/>
            <w:jc w:val="center"/>
            <w:rPr>
              <w:rFonts w:ascii="Arial" w:hAnsi="Arial" w:cs="Arial"/>
              <w:sz w:val="8"/>
            </w:rPr>
          </w:pPr>
        </w:p>
        <w:p w:rsidR="00C757E8" w:rsidRPr="000F50BF" w:rsidRDefault="00C757E8" w:rsidP="00C757E8">
          <w:pPr>
            <w:pStyle w:val="a4"/>
            <w:spacing w:line="240" w:lineRule="auto"/>
            <w:jc w:val="center"/>
            <w:rPr>
              <w:rFonts w:ascii="Arial" w:eastAsia="新細明體" w:hAnsi="Arial" w:cs="Arial"/>
              <w:lang w:val="en-GB" w:eastAsia="zh-TW"/>
            </w:rPr>
          </w:pPr>
          <w:r w:rsidRPr="000F50BF">
            <w:rPr>
              <w:rFonts w:ascii="Arial" w:hAnsi="Arial" w:cs="Arial"/>
            </w:rPr>
            <w:t>Hong Kong Economic &amp; Trade Office in Wuhan</w:t>
          </w:r>
        </w:p>
        <w:p w:rsidR="00C757E8" w:rsidRPr="000F50BF" w:rsidRDefault="00C757E8" w:rsidP="00C757E8">
          <w:pPr>
            <w:pStyle w:val="a4"/>
            <w:spacing w:line="240" w:lineRule="auto"/>
            <w:jc w:val="center"/>
            <w:rPr>
              <w:rFonts w:ascii="Arial" w:hAnsi="Arial" w:cs="Arial"/>
            </w:rPr>
          </w:pPr>
          <w:r w:rsidRPr="000F50BF">
            <w:rPr>
              <w:rFonts w:ascii="Arial" w:hAnsi="Arial" w:cs="Arial"/>
            </w:rPr>
            <w:t>The Government of the Hong Kong</w:t>
          </w:r>
        </w:p>
        <w:p w:rsidR="00C757E8" w:rsidRDefault="00C757E8" w:rsidP="00C757E8">
          <w:pPr>
            <w:pStyle w:val="a4"/>
            <w:spacing w:line="240" w:lineRule="auto"/>
            <w:jc w:val="center"/>
          </w:pPr>
          <w:r w:rsidRPr="000F50BF">
            <w:rPr>
              <w:rFonts w:ascii="Arial" w:hAnsi="Arial" w:cs="Arial"/>
            </w:rPr>
            <w:t>Special Administrative Region</w:t>
          </w:r>
        </w:p>
      </w:tc>
    </w:tr>
    <w:tr w:rsidR="00C757E8" w:rsidTr="0002752E">
      <w:trPr>
        <w:trHeight w:val="727"/>
        <w:jc w:val="center"/>
      </w:trPr>
      <w:tc>
        <w:tcPr>
          <w:tcW w:w="4860" w:type="dxa"/>
          <w:vAlign w:val="center"/>
        </w:tcPr>
        <w:p w:rsidR="00C757E8" w:rsidRPr="00B217A9" w:rsidRDefault="00C757E8" w:rsidP="00C757E8">
          <w:pPr>
            <w:spacing w:line="276" w:lineRule="auto"/>
            <w:ind w:firstLine="1155"/>
            <w:jc w:val="center"/>
            <w:rPr>
              <w:b/>
              <w:bCs/>
              <w:spacing w:val="50"/>
              <w:sz w:val="26"/>
              <w:szCs w:val="26"/>
            </w:rPr>
          </w:pPr>
          <w:r w:rsidRPr="00B217A9">
            <w:rPr>
              <w:rFonts w:hint="eastAsia"/>
              <w:b/>
              <w:bCs/>
              <w:spacing w:val="50"/>
              <w:sz w:val="26"/>
              <w:szCs w:val="26"/>
            </w:rPr>
            <w:t>香港特別行政區政府</w:t>
          </w:r>
        </w:p>
        <w:p w:rsidR="00C757E8" w:rsidRPr="00B217A9" w:rsidRDefault="00C757E8" w:rsidP="00C757E8">
          <w:pPr>
            <w:spacing w:line="300" w:lineRule="auto"/>
            <w:ind w:firstLine="1155"/>
            <w:jc w:val="center"/>
            <w:rPr>
              <w:b/>
              <w:bCs/>
              <w:spacing w:val="50"/>
              <w:sz w:val="26"/>
              <w:szCs w:val="26"/>
            </w:rPr>
          </w:pPr>
          <w:r w:rsidRPr="00B217A9">
            <w:rPr>
              <w:rFonts w:hint="eastAsia"/>
              <w:b/>
              <w:bCs/>
              <w:spacing w:val="50"/>
              <w:sz w:val="26"/>
              <w:szCs w:val="26"/>
            </w:rPr>
            <w:t>駐</w:t>
          </w:r>
          <w:r>
            <w:rPr>
              <w:rFonts w:hint="eastAsia"/>
              <w:b/>
              <w:bCs/>
              <w:spacing w:val="50"/>
              <w:sz w:val="26"/>
              <w:szCs w:val="26"/>
            </w:rPr>
            <w:t>武漢</w:t>
          </w:r>
          <w:r w:rsidRPr="00B217A9">
            <w:rPr>
              <w:rFonts w:hint="eastAsia"/>
              <w:b/>
              <w:bCs/>
              <w:spacing w:val="50"/>
              <w:sz w:val="26"/>
              <w:szCs w:val="26"/>
            </w:rPr>
            <w:t>經濟貿易辦事處</w:t>
          </w:r>
        </w:p>
      </w:tc>
      <w:tc>
        <w:tcPr>
          <w:tcW w:w="1710" w:type="dxa"/>
          <w:vMerge/>
          <w:vAlign w:val="center"/>
        </w:tcPr>
        <w:p w:rsidR="00C757E8" w:rsidRDefault="00C757E8" w:rsidP="00C757E8">
          <w:pPr>
            <w:spacing w:line="360" w:lineRule="auto"/>
            <w:jc w:val="center"/>
            <w:rPr>
              <w:noProof/>
            </w:rPr>
          </w:pPr>
        </w:p>
      </w:tc>
      <w:tc>
        <w:tcPr>
          <w:tcW w:w="4770" w:type="dxa"/>
          <w:vMerge/>
          <w:vAlign w:val="center"/>
        </w:tcPr>
        <w:p w:rsidR="00C757E8" w:rsidRPr="000F50BF" w:rsidRDefault="00C757E8" w:rsidP="00C757E8">
          <w:pPr>
            <w:pStyle w:val="a4"/>
            <w:spacing w:line="240" w:lineRule="auto"/>
            <w:jc w:val="center"/>
            <w:rPr>
              <w:rFonts w:ascii="Arial" w:hAnsi="Arial" w:cs="Arial"/>
              <w:lang w:eastAsia="zh-TW"/>
            </w:rPr>
          </w:pPr>
        </w:p>
      </w:tc>
    </w:tr>
  </w:tbl>
  <w:p w:rsidR="00DC2080" w:rsidRDefault="00DC2080" w:rsidP="00C757E8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23C"/>
    <w:multiLevelType w:val="hybridMultilevel"/>
    <w:tmpl w:val="B10208C8"/>
    <w:lvl w:ilvl="0" w:tplc="666C9E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977B2"/>
    <w:multiLevelType w:val="hybridMultilevel"/>
    <w:tmpl w:val="F6FA88AE"/>
    <w:lvl w:ilvl="0" w:tplc="5B228E82">
      <w:start w:val="1"/>
      <w:numFmt w:val="chineseCountingThousand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22E"/>
    <w:multiLevelType w:val="hybridMultilevel"/>
    <w:tmpl w:val="A22E4A2C"/>
    <w:lvl w:ilvl="0" w:tplc="5886A910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F0788C"/>
    <w:multiLevelType w:val="hybridMultilevel"/>
    <w:tmpl w:val="900A3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7956"/>
    <w:multiLevelType w:val="hybridMultilevel"/>
    <w:tmpl w:val="491E632A"/>
    <w:lvl w:ilvl="0" w:tplc="3558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800D3"/>
    <w:multiLevelType w:val="hybridMultilevel"/>
    <w:tmpl w:val="FD402576"/>
    <w:lvl w:ilvl="0" w:tplc="8550CC7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334711"/>
    <w:multiLevelType w:val="hybridMultilevel"/>
    <w:tmpl w:val="8C74BA9C"/>
    <w:lvl w:ilvl="0" w:tplc="D5B07F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 w15:restartNumberingAfterBreak="0">
    <w:nsid w:val="4765232E"/>
    <w:multiLevelType w:val="hybridMultilevel"/>
    <w:tmpl w:val="9886E67C"/>
    <w:lvl w:ilvl="0" w:tplc="B73E389E">
      <w:start w:val="1"/>
      <w:numFmt w:val="decimal"/>
      <w:lvlText w:val="%1."/>
      <w:lvlJc w:val="left"/>
      <w:pPr>
        <w:ind w:left="360" w:hanging="360"/>
      </w:pPr>
      <w:rPr>
        <w:rFonts w:ascii="SimSun" w:cs="SimSu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5F1CBF"/>
    <w:multiLevelType w:val="hybridMultilevel"/>
    <w:tmpl w:val="E4EAA5F6"/>
    <w:lvl w:ilvl="0" w:tplc="66A2CA7E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 w15:restartNumberingAfterBreak="0">
    <w:nsid w:val="6AE517DF"/>
    <w:multiLevelType w:val="hybridMultilevel"/>
    <w:tmpl w:val="BC5CCA0C"/>
    <w:lvl w:ilvl="0" w:tplc="D944C26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A41886"/>
    <w:multiLevelType w:val="hybridMultilevel"/>
    <w:tmpl w:val="EB8AC9DA"/>
    <w:lvl w:ilvl="0" w:tplc="04090001">
      <w:start w:val="1"/>
      <w:numFmt w:val="bullet"/>
      <w:lvlText w:val=""/>
      <w:lvlJc w:val="left"/>
      <w:pPr>
        <w:ind w:left="54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281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5"/>
    <w:rsid w:val="000068A4"/>
    <w:rsid w:val="000076ED"/>
    <w:rsid w:val="00016378"/>
    <w:rsid w:val="0002752E"/>
    <w:rsid w:val="00036EC8"/>
    <w:rsid w:val="00036F96"/>
    <w:rsid w:val="00045523"/>
    <w:rsid w:val="00054F28"/>
    <w:rsid w:val="000561D7"/>
    <w:rsid w:val="00060E1E"/>
    <w:rsid w:val="00062F48"/>
    <w:rsid w:val="0006363C"/>
    <w:rsid w:val="00072F57"/>
    <w:rsid w:val="00074A57"/>
    <w:rsid w:val="0008584C"/>
    <w:rsid w:val="0008713A"/>
    <w:rsid w:val="00087EC1"/>
    <w:rsid w:val="00092B0C"/>
    <w:rsid w:val="000A15C0"/>
    <w:rsid w:val="000A24CD"/>
    <w:rsid w:val="000B03C2"/>
    <w:rsid w:val="000B0ADE"/>
    <w:rsid w:val="000B2322"/>
    <w:rsid w:val="000B7AA8"/>
    <w:rsid w:val="000D58C0"/>
    <w:rsid w:val="000D6E54"/>
    <w:rsid w:val="000E0A8A"/>
    <w:rsid w:val="000E0AA1"/>
    <w:rsid w:val="000E5AE2"/>
    <w:rsid w:val="000F0533"/>
    <w:rsid w:val="000F2B17"/>
    <w:rsid w:val="000F50BF"/>
    <w:rsid w:val="000F54B3"/>
    <w:rsid w:val="0010205A"/>
    <w:rsid w:val="001035CA"/>
    <w:rsid w:val="00105B2D"/>
    <w:rsid w:val="0012409D"/>
    <w:rsid w:val="00124171"/>
    <w:rsid w:val="00137D69"/>
    <w:rsid w:val="00150643"/>
    <w:rsid w:val="0015140E"/>
    <w:rsid w:val="001622F6"/>
    <w:rsid w:val="00166CD6"/>
    <w:rsid w:val="0016754B"/>
    <w:rsid w:val="00171B2D"/>
    <w:rsid w:val="00183691"/>
    <w:rsid w:val="001871CF"/>
    <w:rsid w:val="001920D4"/>
    <w:rsid w:val="00193A85"/>
    <w:rsid w:val="00196426"/>
    <w:rsid w:val="001B6AC4"/>
    <w:rsid w:val="001B7B7B"/>
    <w:rsid w:val="001C4207"/>
    <w:rsid w:val="001D3A2F"/>
    <w:rsid w:val="001D5F3A"/>
    <w:rsid w:val="001E0817"/>
    <w:rsid w:val="001E4A55"/>
    <w:rsid w:val="001E70E0"/>
    <w:rsid w:val="001F356A"/>
    <w:rsid w:val="0020593C"/>
    <w:rsid w:val="002071F7"/>
    <w:rsid w:val="00212D43"/>
    <w:rsid w:val="00212D65"/>
    <w:rsid w:val="00221B6E"/>
    <w:rsid w:val="00231256"/>
    <w:rsid w:val="00235729"/>
    <w:rsid w:val="00235C00"/>
    <w:rsid w:val="002439C7"/>
    <w:rsid w:val="0025628A"/>
    <w:rsid w:val="00256F27"/>
    <w:rsid w:val="00257F07"/>
    <w:rsid w:val="00262253"/>
    <w:rsid w:val="002639D9"/>
    <w:rsid w:val="002730C9"/>
    <w:rsid w:val="00273B09"/>
    <w:rsid w:val="00274B7A"/>
    <w:rsid w:val="00290AA2"/>
    <w:rsid w:val="0029560E"/>
    <w:rsid w:val="002B1728"/>
    <w:rsid w:val="002B52E2"/>
    <w:rsid w:val="002B6972"/>
    <w:rsid w:val="002C0BCB"/>
    <w:rsid w:val="002C73F6"/>
    <w:rsid w:val="002D5E07"/>
    <w:rsid w:val="002E0394"/>
    <w:rsid w:val="002F7885"/>
    <w:rsid w:val="00301A06"/>
    <w:rsid w:val="0030340B"/>
    <w:rsid w:val="003107E8"/>
    <w:rsid w:val="003119F2"/>
    <w:rsid w:val="00311FEA"/>
    <w:rsid w:val="0031375B"/>
    <w:rsid w:val="00323BA9"/>
    <w:rsid w:val="00325294"/>
    <w:rsid w:val="0032665C"/>
    <w:rsid w:val="003442E2"/>
    <w:rsid w:val="00345A84"/>
    <w:rsid w:val="0035187A"/>
    <w:rsid w:val="003522CE"/>
    <w:rsid w:val="00357AF7"/>
    <w:rsid w:val="003629F2"/>
    <w:rsid w:val="003659D1"/>
    <w:rsid w:val="00365E67"/>
    <w:rsid w:val="003818ED"/>
    <w:rsid w:val="0038375F"/>
    <w:rsid w:val="00391A75"/>
    <w:rsid w:val="0039542F"/>
    <w:rsid w:val="00397BA0"/>
    <w:rsid w:val="003A1E76"/>
    <w:rsid w:val="003A5925"/>
    <w:rsid w:val="003B47B5"/>
    <w:rsid w:val="003B481A"/>
    <w:rsid w:val="003C6255"/>
    <w:rsid w:val="003C7092"/>
    <w:rsid w:val="003D23A3"/>
    <w:rsid w:val="003D4186"/>
    <w:rsid w:val="003E3EA0"/>
    <w:rsid w:val="003E7605"/>
    <w:rsid w:val="003F5A94"/>
    <w:rsid w:val="003F6A40"/>
    <w:rsid w:val="00403299"/>
    <w:rsid w:val="00415BF4"/>
    <w:rsid w:val="00423B74"/>
    <w:rsid w:val="00437239"/>
    <w:rsid w:val="0044178F"/>
    <w:rsid w:val="0044318D"/>
    <w:rsid w:val="00451108"/>
    <w:rsid w:val="004539DE"/>
    <w:rsid w:val="0045525A"/>
    <w:rsid w:val="0046682A"/>
    <w:rsid w:val="0046708D"/>
    <w:rsid w:val="00467B93"/>
    <w:rsid w:val="00483721"/>
    <w:rsid w:val="00497802"/>
    <w:rsid w:val="004C0523"/>
    <w:rsid w:val="004C12B8"/>
    <w:rsid w:val="004D32D4"/>
    <w:rsid w:val="004E098D"/>
    <w:rsid w:val="004E16F2"/>
    <w:rsid w:val="004F1960"/>
    <w:rsid w:val="004F2FC2"/>
    <w:rsid w:val="004F31F0"/>
    <w:rsid w:val="004F5B8D"/>
    <w:rsid w:val="005115F0"/>
    <w:rsid w:val="00511FD4"/>
    <w:rsid w:val="005154BE"/>
    <w:rsid w:val="005170CA"/>
    <w:rsid w:val="005243C9"/>
    <w:rsid w:val="00525117"/>
    <w:rsid w:val="005311E6"/>
    <w:rsid w:val="00531A3E"/>
    <w:rsid w:val="00533F44"/>
    <w:rsid w:val="00540293"/>
    <w:rsid w:val="005458D1"/>
    <w:rsid w:val="00545BC5"/>
    <w:rsid w:val="00553B27"/>
    <w:rsid w:val="0055542E"/>
    <w:rsid w:val="00561FBC"/>
    <w:rsid w:val="00564AC2"/>
    <w:rsid w:val="00585630"/>
    <w:rsid w:val="0059480E"/>
    <w:rsid w:val="00595B2D"/>
    <w:rsid w:val="0059653C"/>
    <w:rsid w:val="0059746E"/>
    <w:rsid w:val="005A33F6"/>
    <w:rsid w:val="005B54DC"/>
    <w:rsid w:val="005D3789"/>
    <w:rsid w:val="005D3C41"/>
    <w:rsid w:val="005D520F"/>
    <w:rsid w:val="005D6E8E"/>
    <w:rsid w:val="005F227F"/>
    <w:rsid w:val="005F6D60"/>
    <w:rsid w:val="005F7130"/>
    <w:rsid w:val="005F7D7F"/>
    <w:rsid w:val="00603BF6"/>
    <w:rsid w:val="00605B9B"/>
    <w:rsid w:val="00606B17"/>
    <w:rsid w:val="00610E66"/>
    <w:rsid w:val="00632C93"/>
    <w:rsid w:val="006446D8"/>
    <w:rsid w:val="00651895"/>
    <w:rsid w:val="00656972"/>
    <w:rsid w:val="00657545"/>
    <w:rsid w:val="00660037"/>
    <w:rsid w:val="00663947"/>
    <w:rsid w:val="006676A7"/>
    <w:rsid w:val="00677477"/>
    <w:rsid w:val="006B187E"/>
    <w:rsid w:val="006C329C"/>
    <w:rsid w:val="006C3BC6"/>
    <w:rsid w:val="006D1916"/>
    <w:rsid w:val="006D265B"/>
    <w:rsid w:val="006D34C8"/>
    <w:rsid w:val="006D3602"/>
    <w:rsid w:val="006D5F24"/>
    <w:rsid w:val="006D7E80"/>
    <w:rsid w:val="006F6A73"/>
    <w:rsid w:val="006F7118"/>
    <w:rsid w:val="00706BF5"/>
    <w:rsid w:val="00711EEC"/>
    <w:rsid w:val="0071530D"/>
    <w:rsid w:val="00723C5D"/>
    <w:rsid w:val="007367AC"/>
    <w:rsid w:val="00736A53"/>
    <w:rsid w:val="00737310"/>
    <w:rsid w:val="00743292"/>
    <w:rsid w:val="007441D3"/>
    <w:rsid w:val="0074667F"/>
    <w:rsid w:val="007506C4"/>
    <w:rsid w:val="00760C06"/>
    <w:rsid w:val="00767004"/>
    <w:rsid w:val="00773486"/>
    <w:rsid w:val="007765F7"/>
    <w:rsid w:val="00791430"/>
    <w:rsid w:val="00795B40"/>
    <w:rsid w:val="00796784"/>
    <w:rsid w:val="00796EA7"/>
    <w:rsid w:val="007A0B9D"/>
    <w:rsid w:val="007A314B"/>
    <w:rsid w:val="007A7C38"/>
    <w:rsid w:val="007B5F14"/>
    <w:rsid w:val="007B68C6"/>
    <w:rsid w:val="007B6EB9"/>
    <w:rsid w:val="007C5BD3"/>
    <w:rsid w:val="007D3BE1"/>
    <w:rsid w:val="007D5C2B"/>
    <w:rsid w:val="007D7DC9"/>
    <w:rsid w:val="007E325D"/>
    <w:rsid w:val="007E5FE3"/>
    <w:rsid w:val="00801BCD"/>
    <w:rsid w:val="00810AE1"/>
    <w:rsid w:val="00812661"/>
    <w:rsid w:val="0081314D"/>
    <w:rsid w:val="00814939"/>
    <w:rsid w:val="00820306"/>
    <w:rsid w:val="00820FD1"/>
    <w:rsid w:val="008217D1"/>
    <w:rsid w:val="00826D63"/>
    <w:rsid w:val="008343D5"/>
    <w:rsid w:val="00842C73"/>
    <w:rsid w:val="008430C3"/>
    <w:rsid w:val="00843365"/>
    <w:rsid w:val="00850711"/>
    <w:rsid w:val="008573F4"/>
    <w:rsid w:val="00866F89"/>
    <w:rsid w:val="00867E6A"/>
    <w:rsid w:val="00880B5E"/>
    <w:rsid w:val="00882C93"/>
    <w:rsid w:val="008836D6"/>
    <w:rsid w:val="00892B97"/>
    <w:rsid w:val="008946C6"/>
    <w:rsid w:val="008B2764"/>
    <w:rsid w:val="008B3A4A"/>
    <w:rsid w:val="008E6608"/>
    <w:rsid w:val="0090141A"/>
    <w:rsid w:val="00906A94"/>
    <w:rsid w:val="009109CA"/>
    <w:rsid w:val="009157D0"/>
    <w:rsid w:val="00925F54"/>
    <w:rsid w:val="009319C4"/>
    <w:rsid w:val="009336DD"/>
    <w:rsid w:val="00943042"/>
    <w:rsid w:val="00953594"/>
    <w:rsid w:val="009616CB"/>
    <w:rsid w:val="00965997"/>
    <w:rsid w:val="00966485"/>
    <w:rsid w:val="009830F3"/>
    <w:rsid w:val="00987A08"/>
    <w:rsid w:val="00991A3F"/>
    <w:rsid w:val="00992E72"/>
    <w:rsid w:val="009939B7"/>
    <w:rsid w:val="00996186"/>
    <w:rsid w:val="009A0FEA"/>
    <w:rsid w:val="009A2E72"/>
    <w:rsid w:val="009B3370"/>
    <w:rsid w:val="009B7C9F"/>
    <w:rsid w:val="009C7B5B"/>
    <w:rsid w:val="009D6F21"/>
    <w:rsid w:val="009F242D"/>
    <w:rsid w:val="00A06BAF"/>
    <w:rsid w:val="00A13A86"/>
    <w:rsid w:val="00A14B24"/>
    <w:rsid w:val="00A235BF"/>
    <w:rsid w:val="00A263D7"/>
    <w:rsid w:val="00A33D1F"/>
    <w:rsid w:val="00A36A83"/>
    <w:rsid w:val="00A41EF9"/>
    <w:rsid w:val="00A425A3"/>
    <w:rsid w:val="00A42D41"/>
    <w:rsid w:val="00A6099C"/>
    <w:rsid w:val="00A618A0"/>
    <w:rsid w:val="00A70247"/>
    <w:rsid w:val="00A72435"/>
    <w:rsid w:val="00A757CF"/>
    <w:rsid w:val="00A84B8D"/>
    <w:rsid w:val="00AB3B09"/>
    <w:rsid w:val="00AB40D3"/>
    <w:rsid w:val="00AE0D5B"/>
    <w:rsid w:val="00AE1B84"/>
    <w:rsid w:val="00AE494D"/>
    <w:rsid w:val="00B217A9"/>
    <w:rsid w:val="00B271D5"/>
    <w:rsid w:val="00B326FA"/>
    <w:rsid w:val="00B3346F"/>
    <w:rsid w:val="00B35790"/>
    <w:rsid w:val="00B47201"/>
    <w:rsid w:val="00B51A22"/>
    <w:rsid w:val="00B51DF0"/>
    <w:rsid w:val="00B5373A"/>
    <w:rsid w:val="00B53FF5"/>
    <w:rsid w:val="00B6104F"/>
    <w:rsid w:val="00B80823"/>
    <w:rsid w:val="00B900C4"/>
    <w:rsid w:val="00B9108E"/>
    <w:rsid w:val="00B931D3"/>
    <w:rsid w:val="00BA48A8"/>
    <w:rsid w:val="00BA5DEB"/>
    <w:rsid w:val="00BB2A55"/>
    <w:rsid w:val="00BC2AD4"/>
    <w:rsid w:val="00BC2CCD"/>
    <w:rsid w:val="00BC588D"/>
    <w:rsid w:val="00BE4F16"/>
    <w:rsid w:val="00BF331A"/>
    <w:rsid w:val="00BF74B9"/>
    <w:rsid w:val="00C02255"/>
    <w:rsid w:val="00C0284F"/>
    <w:rsid w:val="00C17BD7"/>
    <w:rsid w:val="00C251C7"/>
    <w:rsid w:val="00C4008D"/>
    <w:rsid w:val="00C40A2E"/>
    <w:rsid w:val="00C4114A"/>
    <w:rsid w:val="00C43654"/>
    <w:rsid w:val="00C550A9"/>
    <w:rsid w:val="00C643B5"/>
    <w:rsid w:val="00C735CE"/>
    <w:rsid w:val="00C757E8"/>
    <w:rsid w:val="00C76F5C"/>
    <w:rsid w:val="00C77E89"/>
    <w:rsid w:val="00C8369C"/>
    <w:rsid w:val="00C84B50"/>
    <w:rsid w:val="00CA0EFE"/>
    <w:rsid w:val="00CA30F6"/>
    <w:rsid w:val="00CB49CD"/>
    <w:rsid w:val="00CB4D88"/>
    <w:rsid w:val="00CC3DC1"/>
    <w:rsid w:val="00CC79B3"/>
    <w:rsid w:val="00CD3ABA"/>
    <w:rsid w:val="00CE10CD"/>
    <w:rsid w:val="00CE2D65"/>
    <w:rsid w:val="00CF198F"/>
    <w:rsid w:val="00CF6927"/>
    <w:rsid w:val="00CF76CD"/>
    <w:rsid w:val="00D00618"/>
    <w:rsid w:val="00D033C8"/>
    <w:rsid w:val="00D03C29"/>
    <w:rsid w:val="00D06757"/>
    <w:rsid w:val="00D11478"/>
    <w:rsid w:val="00D123E3"/>
    <w:rsid w:val="00D17674"/>
    <w:rsid w:val="00D34DE0"/>
    <w:rsid w:val="00D44A2B"/>
    <w:rsid w:val="00D50C03"/>
    <w:rsid w:val="00D5209D"/>
    <w:rsid w:val="00D66EE7"/>
    <w:rsid w:val="00D76CCA"/>
    <w:rsid w:val="00D862CA"/>
    <w:rsid w:val="00DA5C51"/>
    <w:rsid w:val="00DA6735"/>
    <w:rsid w:val="00DB5CB2"/>
    <w:rsid w:val="00DC002E"/>
    <w:rsid w:val="00DC1368"/>
    <w:rsid w:val="00DC2080"/>
    <w:rsid w:val="00DC38FD"/>
    <w:rsid w:val="00DD63AC"/>
    <w:rsid w:val="00DE658E"/>
    <w:rsid w:val="00DF1568"/>
    <w:rsid w:val="00DF2005"/>
    <w:rsid w:val="00DF525E"/>
    <w:rsid w:val="00DF7637"/>
    <w:rsid w:val="00E03D42"/>
    <w:rsid w:val="00E054D9"/>
    <w:rsid w:val="00E072CC"/>
    <w:rsid w:val="00E21F5B"/>
    <w:rsid w:val="00E2371B"/>
    <w:rsid w:val="00E2734D"/>
    <w:rsid w:val="00E40374"/>
    <w:rsid w:val="00E45B56"/>
    <w:rsid w:val="00E46496"/>
    <w:rsid w:val="00E4770F"/>
    <w:rsid w:val="00E521FD"/>
    <w:rsid w:val="00E55DEB"/>
    <w:rsid w:val="00E711A2"/>
    <w:rsid w:val="00E7632D"/>
    <w:rsid w:val="00E95F43"/>
    <w:rsid w:val="00EA349B"/>
    <w:rsid w:val="00ED0D4B"/>
    <w:rsid w:val="00ED3728"/>
    <w:rsid w:val="00EE1447"/>
    <w:rsid w:val="00EF2E9C"/>
    <w:rsid w:val="00F00DA4"/>
    <w:rsid w:val="00F0705C"/>
    <w:rsid w:val="00F11457"/>
    <w:rsid w:val="00F35952"/>
    <w:rsid w:val="00F36FC1"/>
    <w:rsid w:val="00F42C29"/>
    <w:rsid w:val="00F43040"/>
    <w:rsid w:val="00F44173"/>
    <w:rsid w:val="00F44330"/>
    <w:rsid w:val="00F45664"/>
    <w:rsid w:val="00F63F95"/>
    <w:rsid w:val="00F64AC0"/>
    <w:rsid w:val="00F66CDB"/>
    <w:rsid w:val="00F75A4C"/>
    <w:rsid w:val="00F7642C"/>
    <w:rsid w:val="00F85BDF"/>
    <w:rsid w:val="00F85F5E"/>
    <w:rsid w:val="00FA1560"/>
    <w:rsid w:val="00FD2614"/>
    <w:rsid w:val="00FD2DE9"/>
    <w:rsid w:val="00FE0E5F"/>
    <w:rsid w:val="00FF6D35"/>
    <w:rsid w:val="00FF79F8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9D34D51-022F-44AA-9ABE-C52A11ED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pBdr>
        <w:between w:val="single" w:sz="4" w:space="1" w:color="auto"/>
        <w:bar w:val="single" w:sz="4" w:color="auto"/>
      </w:pBdr>
      <w:jc w:val="both"/>
      <w:outlineLvl w:val="0"/>
    </w:pPr>
    <w:rPr>
      <w:rFonts w:eastAsia="SimSu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6"/>
      <w:lang w:val="en-GB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Salutation"/>
    <w:basedOn w:val="a"/>
    <w:next w:val="a"/>
    <w:rPr>
      <w:rFonts w:eastAsia="SimSun"/>
      <w:lang w:eastAsia="zh-CN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D66EE7"/>
    <w:rPr>
      <w:sz w:val="18"/>
      <w:szCs w:val="18"/>
    </w:rPr>
  </w:style>
  <w:style w:type="table" w:styleId="aa">
    <w:name w:val="Table Grid"/>
    <w:basedOn w:val="a1"/>
    <w:uiPriority w:val="59"/>
    <w:rsid w:val="0090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E711A2"/>
    <w:pPr>
      <w:ind w:leftChars="2500" w:left="100"/>
    </w:pPr>
  </w:style>
  <w:style w:type="paragraph" w:styleId="ac">
    <w:name w:val="List Paragraph"/>
    <w:basedOn w:val="a"/>
    <w:uiPriority w:val="34"/>
    <w:qFormat/>
    <w:rsid w:val="00E7632D"/>
    <w:pPr>
      <w:widowControl w:val="0"/>
      <w:ind w:firstLineChars="200" w:firstLine="420"/>
      <w:jc w:val="both"/>
    </w:pPr>
    <w:rPr>
      <w:rFonts w:eastAsia="SimSun"/>
      <w:kern w:val="2"/>
      <w:sz w:val="21"/>
      <w:lang w:eastAsia="zh-CN"/>
    </w:rPr>
  </w:style>
  <w:style w:type="table" w:customStyle="1" w:styleId="10">
    <w:name w:val="表格內文1"/>
    <w:next w:val="a1"/>
    <w:semiHidden/>
    <w:rsid w:val="00D123E3"/>
    <w:rPr>
      <w:lang w:val="en-GB" w:eastAsia="zh-TW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171B2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e">
    <w:name w:val="副標題 字元"/>
    <w:basedOn w:val="a0"/>
    <w:link w:val="ad"/>
    <w:rsid w:val="00171B2D"/>
    <w:rPr>
      <w:rFonts w:ascii="Cambria" w:hAnsi="Cambria"/>
      <w:i/>
      <w:i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041E-91F8-4DE6-9252-012166F9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778</Words>
  <Characters>286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传真:    0755-82002512</vt:lpstr>
    </vt:vector>
  </TitlesOfParts>
  <Manager>驻武汉办</Manager>
  <Company>驻武汉办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2019在汉港资企业问卷调查</dc:title>
  <dc:subject>2019在汉港资企业问卷调查</dc:subject>
  <dc:creator>驻武汉办</dc:creator>
  <cp:lastModifiedBy>Eva Choi</cp:lastModifiedBy>
  <cp:revision>6</cp:revision>
  <cp:lastPrinted>2019-08-05T06:18:00Z</cp:lastPrinted>
  <dcterms:created xsi:type="dcterms:W3CDTF">2019-08-08T08:22:00Z</dcterms:created>
  <dcterms:modified xsi:type="dcterms:W3CDTF">2019-08-08T09:00:00Z</dcterms:modified>
</cp:coreProperties>
</file>